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97" w:rsidRPr="00BF025C" w:rsidRDefault="00D04697" w:rsidP="00BF025C">
      <w:pPr>
        <w:jc w:val="right"/>
        <w:rPr>
          <w:bCs/>
          <w:sz w:val="28"/>
          <w:szCs w:val="28"/>
        </w:rPr>
      </w:pPr>
      <w:bookmarkStart w:id="0" w:name="_GoBack"/>
      <w:r w:rsidRPr="00BF025C">
        <w:rPr>
          <w:bCs/>
          <w:sz w:val="28"/>
          <w:szCs w:val="28"/>
        </w:rPr>
        <w:t xml:space="preserve">Приложение </w:t>
      </w:r>
    </w:p>
    <w:p w:rsidR="00D04697" w:rsidRDefault="00D04697" w:rsidP="00BF025C">
      <w:pPr>
        <w:jc w:val="right"/>
        <w:rPr>
          <w:bCs/>
          <w:sz w:val="28"/>
          <w:szCs w:val="28"/>
        </w:rPr>
      </w:pPr>
      <w:r w:rsidRPr="00BF025C">
        <w:rPr>
          <w:bCs/>
          <w:sz w:val="28"/>
          <w:szCs w:val="28"/>
        </w:rPr>
        <w:t>к п</w:t>
      </w:r>
      <w:r w:rsidRPr="00BF025C">
        <w:rPr>
          <w:bCs/>
          <w:sz w:val="28"/>
          <w:szCs w:val="28"/>
        </w:rPr>
        <w:t>риказ</w:t>
      </w:r>
      <w:r w:rsidRPr="00BF025C">
        <w:rPr>
          <w:bCs/>
          <w:sz w:val="28"/>
          <w:szCs w:val="28"/>
        </w:rPr>
        <w:t xml:space="preserve">у </w:t>
      </w:r>
      <w:r w:rsidRPr="00BF025C">
        <w:rPr>
          <w:bCs/>
          <w:sz w:val="28"/>
          <w:szCs w:val="28"/>
        </w:rPr>
        <w:t xml:space="preserve"> №</w:t>
      </w:r>
      <w:r w:rsidR="00BF025C" w:rsidRPr="00BF025C">
        <w:rPr>
          <w:bCs/>
          <w:sz w:val="28"/>
          <w:szCs w:val="28"/>
        </w:rPr>
        <w:t>08-од</w:t>
      </w:r>
      <w:r w:rsidRPr="00BF025C">
        <w:rPr>
          <w:bCs/>
          <w:sz w:val="28"/>
          <w:szCs w:val="28"/>
        </w:rPr>
        <w:t xml:space="preserve"> «</w:t>
      </w:r>
      <w:r w:rsidR="00BF025C" w:rsidRPr="00BF025C">
        <w:rPr>
          <w:bCs/>
          <w:sz w:val="28"/>
          <w:szCs w:val="28"/>
        </w:rPr>
        <w:t>09</w:t>
      </w:r>
      <w:r w:rsidRPr="00BF025C">
        <w:rPr>
          <w:bCs/>
          <w:sz w:val="28"/>
          <w:szCs w:val="28"/>
        </w:rPr>
        <w:t>»</w:t>
      </w:r>
      <w:r w:rsidR="00BF025C" w:rsidRPr="00BF025C">
        <w:rPr>
          <w:bCs/>
          <w:sz w:val="28"/>
          <w:szCs w:val="28"/>
        </w:rPr>
        <w:t xml:space="preserve"> января </w:t>
      </w:r>
      <w:r w:rsidRPr="00BF025C">
        <w:rPr>
          <w:bCs/>
          <w:sz w:val="28"/>
          <w:szCs w:val="28"/>
        </w:rPr>
        <w:t>201</w:t>
      </w:r>
      <w:r w:rsidRPr="00BF025C">
        <w:rPr>
          <w:bCs/>
          <w:sz w:val="28"/>
          <w:szCs w:val="28"/>
        </w:rPr>
        <w:t>8</w:t>
      </w:r>
      <w:r w:rsidRPr="00BF025C">
        <w:rPr>
          <w:bCs/>
          <w:sz w:val="28"/>
          <w:szCs w:val="28"/>
        </w:rPr>
        <w:t>г.</w:t>
      </w:r>
    </w:p>
    <w:p w:rsidR="00BF025C" w:rsidRDefault="00BF025C" w:rsidP="00BF025C">
      <w:pPr>
        <w:jc w:val="right"/>
        <w:rPr>
          <w:bCs/>
          <w:sz w:val="28"/>
          <w:szCs w:val="28"/>
        </w:rPr>
      </w:pPr>
    </w:p>
    <w:p w:rsidR="00BF025C" w:rsidRPr="00BF025C" w:rsidRDefault="00BF025C" w:rsidP="00BF025C">
      <w:pPr>
        <w:jc w:val="right"/>
        <w:rPr>
          <w:bCs/>
          <w:sz w:val="28"/>
          <w:szCs w:val="28"/>
        </w:rPr>
      </w:pPr>
    </w:p>
    <w:p w:rsidR="00D04697" w:rsidRDefault="00D04697" w:rsidP="00D04697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План мероприятий </w:t>
      </w:r>
    </w:p>
    <w:p w:rsidR="00D04697" w:rsidRDefault="00D04697" w:rsidP="00D04697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КГБУСО «</w:t>
      </w:r>
      <w:proofErr w:type="spellStart"/>
      <w:r>
        <w:rPr>
          <w:b/>
          <w:bCs/>
          <w:sz w:val="27"/>
          <w:szCs w:val="27"/>
        </w:rPr>
        <w:t>Ачинский</w:t>
      </w:r>
      <w:proofErr w:type="spellEnd"/>
      <w:r>
        <w:rPr>
          <w:b/>
          <w:bCs/>
          <w:sz w:val="27"/>
          <w:szCs w:val="27"/>
        </w:rPr>
        <w:t xml:space="preserve"> психоневрологический интернат» по противодействию коррупции на 201</w:t>
      </w:r>
      <w:r>
        <w:rPr>
          <w:b/>
          <w:bCs/>
          <w:sz w:val="27"/>
          <w:szCs w:val="27"/>
        </w:rPr>
        <w:t>8-</w:t>
      </w:r>
      <w:r>
        <w:rPr>
          <w:b/>
          <w:bCs/>
          <w:sz w:val="27"/>
          <w:szCs w:val="27"/>
        </w:rPr>
        <w:t>201</w:t>
      </w:r>
      <w:r>
        <w:rPr>
          <w:b/>
          <w:bCs/>
          <w:sz w:val="27"/>
          <w:szCs w:val="27"/>
        </w:rPr>
        <w:t>9</w:t>
      </w:r>
      <w:r>
        <w:rPr>
          <w:b/>
          <w:bCs/>
          <w:sz w:val="27"/>
          <w:szCs w:val="27"/>
        </w:rPr>
        <w:t xml:space="preserve"> годы</w:t>
      </w:r>
    </w:p>
    <w:tbl>
      <w:tblPr>
        <w:tblW w:w="9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785"/>
        <w:gridCol w:w="2041"/>
        <w:gridCol w:w="1796"/>
        <w:gridCol w:w="2301"/>
      </w:tblGrid>
      <w:tr w:rsidR="00D04697" w:rsidTr="00D04697"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697" w:rsidRDefault="00D04697">
            <w:pPr>
              <w:pStyle w:val="a3"/>
              <w:spacing w:after="0" w:afterAutospacing="0"/>
            </w:pPr>
            <w:r>
              <w:t>№</w:t>
            </w:r>
          </w:p>
          <w:p w:rsidR="00D04697" w:rsidRDefault="00D04697">
            <w:pPr>
              <w:pStyle w:val="a3"/>
              <w:spacing w:after="0" w:afterAutospacing="0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2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697" w:rsidRDefault="00D04697">
            <w:pPr>
              <w:pStyle w:val="a3"/>
              <w:spacing w:after="0" w:afterAutospacing="0"/>
              <w:jc w:val="center"/>
            </w:pPr>
            <w:r>
              <w:t>Мероприятие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697" w:rsidRDefault="00D04697">
            <w:pPr>
              <w:pStyle w:val="a3"/>
              <w:spacing w:after="0" w:afterAutospacing="0"/>
              <w:jc w:val="center"/>
            </w:pPr>
            <w:r>
              <w:t>Ответственный исполнитель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697" w:rsidRDefault="00D04697">
            <w:pPr>
              <w:pStyle w:val="a3"/>
              <w:spacing w:after="0" w:afterAutospacing="0"/>
              <w:jc w:val="center"/>
            </w:pPr>
            <w:r>
              <w:t>Срок исполнения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697" w:rsidRDefault="00D04697">
            <w:pPr>
              <w:pStyle w:val="a3"/>
              <w:spacing w:after="0" w:afterAutospacing="0"/>
              <w:jc w:val="center"/>
            </w:pPr>
            <w:r>
              <w:t>Ожидаемые результаты</w:t>
            </w:r>
          </w:p>
        </w:tc>
      </w:tr>
      <w:tr w:rsidR="00D04697" w:rsidTr="00D04697"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697" w:rsidRDefault="00D04697" w:rsidP="00D04697">
            <w:pPr>
              <w:pStyle w:val="a3"/>
              <w:spacing w:after="0" w:afterAutospacing="0"/>
            </w:pPr>
            <w:r>
              <w:t>1</w:t>
            </w:r>
          </w:p>
        </w:tc>
        <w:tc>
          <w:tcPr>
            <w:tcW w:w="2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697" w:rsidRDefault="00D04697">
            <w:pPr>
              <w:pStyle w:val="a3"/>
              <w:spacing w:after="0" w:afterAutospacing="0"/>
            </w:pPr>
            <w: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697" w:rsidRDefault="00D04697">
            <w:pPr>
              <w:pStyle w:val="a3"/>
              <w:spacing w:after="0" w:afterAutospacing="0"/>
            </w:pPr>
            <w:r>
              <w:t>Заместитель директора, комиссия по противодействию коррупции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697" w:rsidRDefault="00D04697">
            <w:pPr>
              <w:pStyle w:val="a3"/>
              <w:ind w:left="32" w:hanging="32"/>
            </w:pPr>
            <w:r>
              <w:t>Постоянно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697" w:rsidRDefault="00D04697">
            <w:pPr>
              <w:pStyle w:val="a3"/>
              <w:spacing w:after="0" w:afterAutospacing="0"/>
            </w:pPr>
            <w:r>
              <w:t>Повышение эффективности правового регулирования в сфере противодействии коррупции</w:t>
            </w:r>
          </w:p>
        </w:tc>
      </w:tr>
      <w:tr w:rsidR="00D04697" w:rsidTr="00D04697">
        <w:trPr>
          <w:trHeight w:val="5920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697" w:rsidRDefault="00D04697" w:rsidP="00D04697">
            <w:pPr>
              <w:pStyle w:val="a3"/>
              <w:spacing w:after="0" w:afterAutospacing="0"/>
            </w:pPr>
            <w:r>
              <w:t>2</w:t>
            </w:r>
          </w:p>
        </w:tc>
        <w:tc>
          <w:tcPr>
            <w:tcW w:w="2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697" w:rsidRDefault="00D04697">
            <w:pPr>
              <w:pStyle w:val="a3"/>
              <w:spacing w:after="0" w:afterAutospacing="0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Нормативное  обеспечение, закрепление стандартов поведения и декларация намерений:</w:t>
            </w:r>
          </w:p>
          <w:p w:rsidR="00D04697" w:rsidRDefault="00D04697">
            <w:pPr>
              <w:pStyle w:val="a3"/>
              <w:spacing w:after="0" w:afterAutospacing="0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- введение в договоры (контракты), связанные с хозяйственной деятельностью Учреждения,  стандартной антикоррупционной оговорки;</w:t>
            </w:r>
          </w:p>
          <w:p w:rsidR="00D04697" w:rsidRDefault="00D04697" w:rsidP="00D04697">
            <w:pPr>
              <w:pStyle w:val="a3"/>
              <w:spacing w:after="0" w:afterAutospacing="0"/>
            </w:pPr>
            <w:r>
              <w:rPr>
                <w:color w:val="00000A"/>
                <w:shd w:val="clear" w:color="auto" w:fill="FFFFFF"/>
              </w:rPr>
              <w:t>-введение антикоррупционных положений в трудовые договоры, до</w:t>
            </w:r>
            <w:r>
              <w:rPr>
                <w:color w:val="00000A"/>
                <w:shd w:val="clear" w:color="auto" w:fill="FFFFFF"/>
              </w:rPr>
              <w:t>лжностные инструкции работников.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697" w:rsidRDefault="00D04697">
            <w:pPr>
              <w:pStyle w:val="a3"/>
              <w:spacing w:after="0" w:afterAutospacing="0"/>
            </w:pPr>
            <w:r>
              <w:t>Заместитель директора, юрисконсульт, специалист по кадрам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4697" w:rsidRDefault="00D04697">
            <w:pPr>
              <w:pStyle w:val="a3"/>
              <w:ind w:left="32" w:hanging="32"/>
            </w:pPr>
            <w:r>
              <w:t>В течение года</w:t>
            </w:r>
          </w:p>
          <w:p w:rsidR="00D04697" w:rsidRDefault="00D04697">
            <w:pPr>
              <w:pStyle w:val="a3"/>
              <w:ind w:left="32" w:hanging="32"/>
            </w:pPr>
          </w:p>
          <w:p w:rsidR="00D04697" w:rsidRDefault="00D04697">
            <w:pPr>
              <w:pStyle w:val="a3"/>
              <w:ind w:left="32" w:hanging="32"/>
            </w:pPr>
          </w:p>
          <w:p w:rsidR="00D04697" w:rsidRDefault="00D04697">
            <w:pPr>
              <w:pStyle w:val="a3"/>
              <w:ind w:left="32" w:hanging="32"/>
            </w:pPr>
          </w:p>
          <w:p w:rsidR="00D04697" w:rsidRDefault="00D04697">
            <w:pPr>
              <w:pStyle w:val="a3"/>
              <w:ind w:left="32" w:hanging="32"/>
            </w:pPr>
            <w:r>
              <w:t>В течение года</w:t>
            </w:r>
          </w:p>
          <w:p w:rsidR="00D04697" w:rsidRDefault="00D04697">
            <w:pPr>
              <w:pStyle w:val="a3"/>
              <w:ind w:left="32" w:hanging="32"/>
            </w:pPr>
          </w:p>
          <w:p w:rsidR="00D04697" w:rsidRDefault="00D04697">
            <w:pPr>
              <w:pStyle w:val="a3"/>
              <w:ind w:left="32" w:hanging="32"/>
            </w:pPr>
          </w:p>
          <w:p w:rsidR="00D04697" w:rsidRDefault="00D04697">
            <w:pPr>
              <w:pStyle w:val="a3"/>
              <w:ind w:left="32" w:hanging="32"/>
            </w:pPr>
          </w:p>
          <w:p w:rsidR="00D04697" w:rsidRDefault="00D04697">
            <w:pPr>
              <w:pStyle w:val="a3"/>
              <w:ind w:left="32" w:hanging="32"/>
            </w:pPr>
            <w:r>
              <w:t>В течение года</w:t>
            </w:r>
          </w:p>
          <w:p w:rsidR="00D04697" w:rsidRDefault="00D04697">
            <w:pPr>
              <w:pStyle w:val="a3"/>
              <w:ind w:left="32" w:hanging="32"/>
            </w:pPr>
          </w:p>
          <w:p w:rsidR="00D04697" w:rsidRDefault="00D04697">
            <w:pPr>
              <w:pStyle w:val="a3"/>
              <w:ind w:left="32" w:hanging="32"/>
            </w:pP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697" w:rsidRDefault="00D04697">
            <w:pPr>
              <w:pStyle w:val="a3"/>
              <w:spacing w:after="0" w:afterAutospacing="0"/>
            </w:pPr>
            <w:r>
              <w:t>Повышение эффективности правового регулирования в сфере противодействии коррупции</w:t>
            </w:r>
          </w:p>
        </w:tc>
      </w:tr>
      <w:tr w:rsidR="00D04697" w:rsidTr="00D04697"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697" w:rsidRDefault="00342EDC" w:rsidP="00342EDC">
            <w:pPr>
              <w:pStyle w:val="a3"/>
              <w:spacing w:after="0" w:afterAutospacing="0"/>
            </w:pPr>
            <w:r>
              <w:t>3</w:t>
            </w:r>
          </w:p>
        </w:tc>
        <w:tc>
          <w:tcPr>
            <w:tcW w:w="2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697" w:rsidRDefault="00D04697">
            <w:pPr>
              <w:pStyle w:val="a3"/>
              <w:spacing w:after="0" w:afterAutospacing="0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Обучение и информирование работников:</w:t>
            </w:r>
          </w:p>
          <w:p w:rsidR="00D04697" w:rsidRDefault="00D04697">
            <w:pPr>
              <w:pStyle w:val="a3"/>
              <w:spacing w:after="0" w:afterAutospacing="0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 xml:space="preserve">- ежегодное ознакомление работников с нормативными документами, регламентирующими вопросы </w:t>
            </w:r>
            <w:r>
              <w:rPr>
                <w:color w:val="00000A"/>
                <w:shd w:val="clear" w:color="auto" w:fill="FFFFFF"/>
              </w:rPr>
              <w:lastRenderedPageBreak/>
              <w:t>предупреждения и противодействия коррупции в Учреждении;</w:t>
            </w:r>
          </w:p>
          <w:p w:rsidR="00D04697" w:rsidRDefault="00D04697">
            <w:pPr>
              <w:pStyle w:val="a3"/>
              <w:spacing w:after="0" w:afterAutospacing="0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- проведение обучающих мероприятий по вопросам профилактики и противодействия коррупции;</w:t>
            </w:r>
          </w:p>
          <w:p w:rsidR="00D04697" w:rsidRDefault="00D04697">
            <w:pPr>
              <w:pStyle w:val="a3"/>
              <w:spacing w:after="0" w:afterAutospacing="0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- организация индивидуального консультирования работников по вопросам применения (соблюдения) антикоррупционных стандартов и процедур.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697" w:rsidRDefault="00D04697">
            <w:pPr>
              <w:pStyle w:val="a3"/>
              <w:spacing w:after="0" w:afterAutospacing="0"/>
            </w:pPr>
            <w:r>
              <w:lastRenderedPageBreak/>
              <w:t>Директор,</w:t>
            </w:r>
          </w:p>
          <w:p w:rsidR="00D04697" w:rsidRDefault="00D04697">
            <w:pPr>
              <w:pStyle w:val="a3"/>
              <w:spacing w:after="0" w:afterAutospacing="0"/>
            </w:pPr>
            <w:r>
              <w:t>Комиссия по противодействию коррупции, специалист по кадрам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4697" w:rsidRDefault="00D04697">
            <w:pPr>
              <w:pStyle w:val="a3"/>
              <w:ind w:left="32" w:hanging="32"/>
            </w:pPr>
          </w:p>
          <w:p w:rsidR="00D04697" w:rsidRDefault="00D04697">
            <w:pPr>
              <w:pStyle w:val="a3"/>
              <w:ind w:left="32" w:hanging="32"/>
            </w:pPr>
          </w:p>
          <w:p w:rsidR="00D04697" w:rsidRDefault="00D04697">
            <w:pPr>
              <w:pStyle w:val="a3"/>
              <w:ind w:left="32" w:hanging="32"/>
            </w:pPr>
          </w:p>
          <w:p w:rsidR="00D04697" w:rsidRDefault="00D04697">
            <w:pPr>
              <w:pStyle w:val="a3"/>
              <w:ind w:left="32" w:hanging="32"/>
            </w:pPr>
            <w:r>
              <w:t>1 раз в год</w:t>
            </w:r>
          </w:p>
          <w:p w:rsidR="00D04697" w:rsidRDefault="00D04697">
            <w:pPr>
              <w:pStyle w:val="a3"/>
              <w:ind w:left="32" w:hanging="32"/>
            </w:pPr>
          </w:p>
          <w:p w:rsidR="00D04697" w:rsidRDefault="00D04697">
            <w:pPr>
              <w:pStyle w:val="a3"/>
              <w:ind w:left="32" w:hanging="32"/>
            </w:pPr>
          </w:p>
          <w:p w:rsidR="00D04697" w:rsidRDefault="00D04697">
            <w:pPr>
              <w:pStyle w:val="a3"/>
              <w:ind w:left="32" w:hanging="32"/>
            </w:pPr>
          </w:p>
          <w:p w:rsidR="00D04697" w:rsidRDefault="00D04697">
            <w:pPr>
              <w:pStyle w:val="a3"/>
              <w:ind w:left="32" w:hanging="32"/>
            </w:pPr>
          </w:p>
          <w:p w:rsidR="00D04697" w:rsidRDefault="00D04697">
            <w:pPr>
              <w:pStyle w:val="a3"/>
              <w:ind w:left="32" w:hanging="32"/>
            </w:pPr>
            <w:r>
              <w:t>Постоянно</w:t>
            </w:r>
          </w:p>
          <w:p w:rsidR="00D04697" w:rsidRDefault="00D04697">
            <w:pPr>
              <w:pStyle w:val="a3"/>
              <w:ind w:left="32" w:hanging="32"/>
            </w:pPr>
          </w:p>
          <w:p w:rsidR="00D04697" w:rsidRDefault="00D04697">
            <w:pPr>
              <w:pStyle w:val="a3"/>
              <w:ind w:left="32" w:hanging="32"/>
            </w:pPr>
          </w:p>
          <w:p w:rsidR="00D04697" w:rsidRDefault="00D04697">
            <w:pPr>
              <w:pStyle w:val="a3"/>
              <w:ind w:left="32" w:hanging="32"/>
            </w:pPr>
          </w:p>
          <w:p w:rsidR="00D04697" w:rsidRDefault="00D04697">
            <w:pPr>
              <w:pStyle w:val="a3"/>
              <w:ind w:left="32" w:hanging="32"/>
            </w:pPr>
            <w:r>
              <w:t>Постоянно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4697" w:rsidRDefault="00D04697">
            <w:pPr>
              <w:pStyle w:val="a3"/>
              <w:spacing w:after="0" w:afterAutospacing="0"/>
            </w:pPr>
          </w:p>
        </w:tc>
      </w:tr>
      <w:tr w:rsidR="00D04697" w:rsidTr="00D04697">
        <w:trPr>
          <w:trHeight w:val="878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697" w:rsidRDefault="00342EDC" w:rsidP="00342EDC">
            <w:pPr>
              <w:pStyle w:val="a3"/>
              <w:spacing w:after="0" w:afterAutospacing="0"/>
            </w:pPr>
            <w:r>
              <w:lastRenderedPageBreak/>
              <w:t>4</w:t>
            </w:r>
          </w:p>
        </w:tc>
        <w:tc>
          <w:tcPr>
            <w:tcW w:w="2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4697" w:rsidRDefault="00D04697">
            <w:pPr>
              <w:pStyle w:val="a3"/>
              <w:spacing w:before="0" w:beforeAutospacing="0" w:after="0" w:afterAutospacing="0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 xml:space="preserve">Обеспечение соответствия системы внутреннего контроля и аудита Учреждения </w:t>
            </w:r>
          </w:p>
          <w:p w:rsidR="00D04697" w:rsidRDefault="00D04697">
            <w:pPr>
              <w:pStyle w:val="a3"/>
              <w:spacing w:before="0" w:beforeAutospacing="0" w:after="0" w:afterAutospacing="0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требованиям антикоррупционной политики:</w:t>
            </w:r>
          </w:p>
          <w:p w:rsidR="00D04697" w:rsidRDefault="00D04697">
            <w:pPr>
              <w:pStyle w:val="a3"/>
              <w:spacing w:before="0" w:beforeAutospacing="0" w:after="0" w:afterAutospacing="0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- осуществление регулярного контроля соблюдения внутренних процедур;</w:t>
            </w:r>
          </w:p>
          <w:p w:rsidR="00D04697" w:rsidRDefault="00D04697">
            <w:pPr>
              <w:pStyle w:val="a3"/>
              <w:spacing w:before="0" w:beforeAutospacing="0" w:after="0" w:afterAutospacing="0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- осуществление регулярного контроля данных бухгалтерского учета, наличия и достоверности первичных документов бухгалтерского учета;</w:t>
            </w:r>
          </w:p>
          <w:p w:rsidR="00D04697" w:rsidRDefault="00D04697">
            <w:pPr>
              <w:pStyle w:val="a3"/>
              <w:spacing w:before="0" w:beforeAutospacing="0" w:after="0" w:afterAutospacing="0"/>
              <w:rPr>
                <w:color w:val="00000A"/>
                <w:shd w:val="clear" w:color="auto" w:fill="FFFFFF"/>
              </w:rPr>
            </w:pPr>
          </w:p>
          <w:p w:rsidR="00D04697" w:rsidRDefault="00D04697">
            <w:pPr>
              <w:rPr>
                <w:szCs w:val="28"/>
              </w:rPr>
            </w:pPr>
            <w:r>
              <w:rPr>
                <w:color w:val="00000A"/>
                <w:shd w:val="clear" w:color="auto" w:fill="FFFFFF"/>
              </w:rPr>
              <w:t>- о</w:t>
            </w:r>
            <w:r>
              <w:rPr>
                <w:szCs w:val="28"/>
              </w:rPr>
              <w:t xml:space="preserve">существление </w:t>
            </w:r>
            <w:proofErr w:type="gramStart"/>
            <w:r>
              <w:rPr>
                <w:szCs w:val="28"/>
              </w:rPr>
              <w:t>контроля за</w:t>
            </w:r>
            <w:proofErr w:type="gramEnd"/>
            <w:r>
              <w:rPr>
                <w:szCs w:val="28"/>
              </w:rPr>
              <w:t xml:space="preserve"> размещением заказов на приобретение товаров, оказание услуг в соответствии с требованиями Федерального закона от 05.04.2013 № 44-ФЗ "О контрактной системе в сфере закупок товаров, работ, услуг для обеспечения </w:t>
            </w:r>
            <w:r>
              <w:rPr>
                <w:szCs w:val="28"/>
              </w:rPr>
              <w:lastRenderedPageBreak/>
              <w:t>государственных и муниципальных  нужд», Федерального закона от 18.07.2011 № 223-ФЗ</w:t>
            </w:r>
          </w:p>
          <w:p w:rsidR="00D04697" w:rsidRDefault="00D04697">
            <w:pPr>
              <w:pStyle w:val="a3"/>
              <w:spacing w:before="0" w:beforeAutospacing="0" w:after="0" w:afterAutospacing="0"/>
            </w:pPr>
            <w:r>
              <w:rPr>
                <w:szCs w:val="28"/>
              </w:rPr>
              <w:t>« О закупках товаров, работ, услуг отдельными видами юридических лиц»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4697" w:rsidRDefault="00D04697">
            <w:pPr>
              <w:pStyle w:val="a3"/>
              <w:spacing w:after="0" w:afterAutospacing="0"/>
            </w:pPr>
          </w:p>
          <w:p w:rsidR="00D04697" w:rsidRDefault="00D04697">
            <w:pPr>
              <w:pStyle w:val="a3"/>
              <w:spacing w:after="0" w:afterAutospacing="0"/>
            </w:pPr>
          </w:p>
          <w:p w:rsidR="00D04697" w:rsidRDefault="00D04697">
            <w:pPr>
              <w:pStyle w:val="a3"/>
              <w:spacing w:after="0" w:afterAutospacing="0"/>
            </w:pPr>
          </w:p>
          <w:p w:rsidR="00D04697" w:rsidRDefault="00D04697">
            <w:pPr>
              <w:pStyle w:val="a3"/>
              <w:spacing w:after="0" w:afterAutospacing="0"/>
            </w:pPr>
          </w:p>
          <w:p w:rsidR="00D04697" w:rsidRDefault="00D04697">
            <w:pPr>
              <w:pStyle w:val="a3"/>
              <w:spacing w:after="0" w:afterAutospacing="0"/>
            </w:pPr>
          </w:p>
          <w:p w:rsidR="00D04697" w:rsidRDefault="00D04697">
            <w:pPr>
              <w:pStyle w:val="a3"/>
              <w:spacing w:after="0" w:afterAutospacing="0"/>
            </w:pPr>
          </w:p>
          <w:p w:rsidR="00D04697" w:rsidRDefault="00D04697">
            <w:r>
              <w:t>Директор, Главный бухгалтер</w:t>
            </w:r>
          </w:p>
          <w:p w:rsidR="00D04697" w:rsidRDefault="00D04697">
            <w:pPr>
              <w:pStyle w:val="a3"/>
              <w:spacing w:after="0" w:afterAutospacing="0"/>
            </w:pPr>
          </w:p>
          <w:p w:rsidR="00D04697" w:rsidRDefault="00D04697">
            <w:pPr>
              <w:pStyle w:val="a3"/>
              <w:spacing w:after="0" w:afterAutospacing="0"/>
            </w:pP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697" w:rsidRDefault="00D04697">
            <w:pPr>
              <w:pStyle w:val="a3"/>
              <w:ind w:left="32" w:hanging="32"/>
            </w:pPr>
            <w:r>
              <w:t>Постоянно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697" w:rsidRDefault="00D04697">
            <w:pPr>
              <w:pStyle w:val="a3"/>
            </w:pPr>
            <w:r>
              <w:t xml:space="preserve">Повышение эффективности правового регулирования в сфере противодействии коррупции. </w:t>
            </w:r>
          </w:p>
          <w:p w:rsidR="00D04697" w:rsidRDefault="00D04697">
            <w:pPr>
              <w:pStyle w:val="a3"/>
            </w:pPr>
            <w:r>
              <w:t>Повышение прозрачности процедур осуществления закупок</w:t>
            </w:r>
          </w:p>
        </w:tc>
      </w:tr>
      <w:tr w:rsidR="00D04697" w:rsidTr="00D04697"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697" w:rsidRDefault="00342EDC">
            <w:pPr>
              <w:pStyle w:val="a3"/>
              <w:textAlignment w:val="top"/>
              <w:rPr>
                <w:color w:val="555555"/>
              </w:rPr>
            </w:pPr>
            <w:r>
              <w:rPr>
                <w:color w:val="555555"/>
              </w:rPr>
              <w:lastRenderedPageBreak/>
              <w:t>5</w:t>
            </w:r>
          </w:p>
          <w:p w:rsidR="00D04697" w:rsidRDefault="00D04697">
            <w:pPr>
              <w:pStyle w:val="a3"/>
              <w:textAlignment w:val="top"/>
            </w:pPr>
          </w:p>
        </w:tc>
        <w:tc>
          <w:tcPr>
            <w:tcW w:w="2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697" w:rsidRDefault="00D04697">
            <w:pPr>
              <w:pStyle w:val="a3"/>
            </w:pPr>
            <w:r>
              <w:t>Контроль   по соответствию требованиям действующего законодательства контрактов, договоров     по закупкам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697" w:rsidRDefault="00D04697">
            <w:pPr>
              <w:pStyle w:val="a3"/>
            </w:pPr>
            <w:r>
              <w:t>Главный бухгалтер, экономист, юрисконсульт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697" w:rsidRDefault="00D04697">
            <w:pPr>
              <w:pStyle w:val="a3"/>
            </w:pPr>
            <w:r>
              <w:t>Постоянно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4697" w:rsidRDefault="00D04697" w:rsidP="00342EDC">
            <w:pPr>
              <w:pStyle w:val="a3"/>
              <w:spacing w:after="0" w:afterAutospacing="0"/>
            </w:pPr>
            <w:r>
              <w:t>Соблюдение работниками учреждения законодательства о противодействии коррупции.</w:t>
            </w:r>
          </w:p>
        </w:tc>
      </w:tr>
      <w:tr w:rsidR="00D04697" w:rsidTr="00D04697">
        <w:trPr>
          <w:trHeight w:val="1149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697" w:rsidRDefault="00342EDC" w:rsidP="00342EDC">
            <w:pPr>
              <w:pStyle w:val="a3"/>
            </w:pPr>
            <w:r>
              <w:t>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697" w:rsidRDefault="00D04697">
            <w:pPr>
              <w:pStyle w:val="a3"/>
            </w:pPr>
            <w:r>
              <w:t>Рассмотрение обращений по фактам коррупционных проявлений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697" w:rsidRDefault="00D04697">
            <w:pPr>
              <w:pStyle w:val="a3"/>
              <w:spacing w:after="0" w:afterAutospacing="0"/>
            </w:pPr>
            <w:r>
              <w:t xml:space="preserve">Директор, Комиссия  по противодействию коррупции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697" w:rsidRDefault="00D04697">
            <w:pPr>
              <w:pStyle w:val="a3"/>
              <w:ind w:left="32" w:hanging="32"/>
            </w:pPr>
            <w:r>
              <w:t>По мере  поступления обращений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697" w:rsidRDefault="00D04697">
            <w:pPr>
              <w:pStyle w:val="a3"/>
              <w:spacing w:after="0" w:afterAutospacing="0"/>
            </w:pPr>
            <w:r>
              <w:t>Соблюдение работниками учреждения законодательства о противодействии коррупции</w:t>
            </w:r>
          </w:p>
        </w:tc>
      </w:tr>
      <w:tr w:rsidR="00D04697" w:rsidTr="00D04697">
        <w:trPr>
          <w:trHeight w:val="1149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697" w:rsidRDefault="00342EDC" w:rsidP="00342EDC">
            <w:pPr>
              <w:pStyle w:val="a3"/>
              <w:spacing w:after="0" w:afterAutospacing="0"/>
            </w:pPr>
            <w:r>
              <w:t>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697" w:rsidRDefault="00D04697">
            <w:pPr>
              <w:pStyle w:val="a3"/>
              <w:spacing w:after="0" w:afterAutospacing="0"/>
            </w:pPr>
            <w:r>
              <w:t>Рассмотрение поступивших руководителю Учреждения уведомлений о фактах обращения, склонения работников к совершению коррупционных правонарушений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697" w:rsidRDefault="00D04697">
            <w:pPr>
              <w:pStyle w:val="a3"/>
              <w:spacing w:after="0" w:afterAutospacing="0"/>
            </w:pPr>
            <w:r>
              <w:t xml:space="preserve">Директор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697" w:rsidRDefault="00D04697">
            <w:pPr>
              <w:pStyle w:val="a3"/>
              <w:spacing w:after="0" w:afterAutospacing="0"/>
            </w:pPr>
            <w:r>
              <w:t>По мере поступления уведомлений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697" w:rsidRDefault="00D04697">
            <w:pPr>
              <w:pStyle w:val="a3"/>
              <w:spacing w:after="0" w:afterAutospacing="0"/>
            </w:pPr>
            <w:r>
              <w:t>Соблюдение работниками Учреждения законодательства о противодействии коррупции</w:t>
            </w:r>
          </w:p>
        </w:tc>
      </w:tr>
      <w:tr w:rsidR="00D04697" w:rsidTr="00D04697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697" w:rsidRDefault="00342EDC">
            <w:pPr>
              <w:pStyle w:val="a3"/>
            </w:pPr>
            <w:r>
              <w:t>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697" w:rsidRDefault="00D04697">
            <w:pPr>
              <w:pStyle w:val="a3"/>
            </w:pPr>
            <w:r>
              <w:rPr>
                <w:szCs w:val="28"/>
              </w:rPr>
              <w:t>Проведение служебных проверок по фактам обращения получателей социальных услуг  в отношении отказа сотрудником учреждения от предоставления услуг (</w:t>
            </w:r>
            <w:r>
              <w:rPr>
                <w:szCs w:val="28"/>
              </w:rPr>
              <w:t xml:space="preserve">предоставления услуг </w:t>
            </w:r>
            <w:r>
              <w:rPr>
                <w:szCs w:val="28"/>
              </w:rPr>
              <w:t>не в полном объеме)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697" w:rsidRDefault="00D04697">
            <w:pPr>
              <w:pStyle w:val="a3"/>
              <w:spacing w:after="0" w:afterAutospacing="0"/>
            </w:pPr>
            <w:r>
              <w:t>Директор, заместитель директора, начальник отделения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697" w:rsidRDefault="00D04697">
            <w:pPr>
              <w:pStyle w:val="a3"/>
              <w:ind w:left="32" w:hanging="32"/>
            </w:pPr>
            <w:r>
              <w:t>По мере  поступления обращений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697" w:rsidRDefault="00D04697">
            <w:pPr>
              <w:pStyle w:val="a3"/>
              <w:spacing w:after="0" w:afterAutospacing="0"/>
            </w:pPr>
            <w:r>
              <w:t>Соблюдение работниками учреждения законодательства о противодействии коррупции</w:t>
            </w:r>
          </w:p>
        </w:tc>
      </w:tr>
      <w:tr w:rsidR="00D04697" w:rsidTr="00342EDC"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4697" w:rsidRDefault="00342EDC" w:rsidP="00342EDC">
            <w:pPr>
              <w:pStyle w:val="a3"/>
              <w:spacing w:after="0" w:afterAutospacing="0"/>
            </w:pPr>
            <w:r>
              <w:t>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4697" w:rsidRDefault="00D04697">
            <w:pPr>
              <w:rPr>
                <w:szCs w:val="28"/>
              </w:rPr>
            </w:pPr>
            <w:r>
              <w:rPr>
                <w:szCs w:val="28"/>
              </w:rPr>
              <w:t>Проведение   опроса получателей социальных  услуг   с целью определения степени их удовлетворенности работой КГБУ СО «</w:t>
            </w:r>
            <w:proofErr w:type="spellStart"/>
            <w:r>
              <w:rPr>
                <w:szCs w:val="28"/>
              </w:rPr>
              <w:t>Ачинский</w:t>
            </w:r>
            <w:proofErr w:type="spellEnd"/>
            <w:r>
              <w:rPr>
                <w:szCs w:val="28"/>
              </w:rPr>
              <w:t xml:space="preserve"> психоневрологический интернат»,  качеством предоставляемых услуг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04697" w:rsidRDefault="00D04697">
            <w:pPr>
              <w:rPr>
                <w:szCs w:val="28"/>
              </w:rPr>
            </w:pPr>
            <w:r>
              <w:rPr>
                <w:szCs w:val="28"/>
              </w:rPr>
              <w:t>Заместитель директора, заведующий отделением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4697" w:rsidRDefault="00D04697">
            <w:pPr>
              <w:rPr>
                <w:szCs w:val="28"/>
              </w:rPr>
            </w:pPr>
          </w:p>
          <w:p w:rsidR="00D04697" w:rsidRDefault="00D04697">
            <w:pPr>
              <w:rPr>
                <w:szCs w:val="28"/>
              </w:rPr>
            </w:pPr>
          </w:p>
          <w:p w:rsidR="00D04697" w:rsidRDefault="00D04697">
            <w:pPr>
              <w:rPr>
                <w:szCs w:val="28"/>
              </w:rPr>
            </w:pPr>
          </w:p>
          <w:p w:rsidR="00D04697" w:rsidRDefault="00D04697">
            <w:pPr>
              <w:rPr>
                <w:szCs w:val="28"/>
              </w:rPr>
            </w:pPr>
            <w:r>
              <w:rPr>
                <w:szCs w:val="28"/>
              </w:rPr>
              <w:t>Ежеквартально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4697" w:rsidRDefault="00D04697">
            <w:pPr>
              <w:pStyle w:val="a3"/>
              <w:spacing w:after="0" w:afterAutospacing="0"/>
            </w:pPr>
            <w:r>
              <w:t>Повышение эффективности правового регулирования в сфере противодействии коррупции.</w:t>
            </w:r>
          </w:p>
        </w:tc>
      </w:tr>
      <w:tr w:rsidR="00D04697" w:rsidTr="00342EDC"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697" w:rsidRDefault="00342EDC">
            <w:pPr>
              <w:pStyle w:val="a3"/>
            </w:pPr>
            <w:r>
              <w:lastRenderedPageBreak/>
              <w:t>10</w:t>
            </w:r>
            <w:r w:rsidR="00D04697">
              <w:t>       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697" w:rsidRDefault="00D04697" w:rsidP="00342EDC">
            <w:pPr>
              <w:pStyle w:val="a3"/>
              <w:spacing w:after="0" w:afterAutospacing="0"/>
            </w:pPr>
            <w:r>
              <w:t>Размещение</w:t>
            </w:r>
            <w:r w:rsidR="00342EDC">
              <w:t xml:space="preserve"> информации  по</w:t>
            </w:r>
            <w:r>
              <w:t xml:space="preserve"> </w:t>
            </w:r>
            <w:r w:rsidR="00342EDC">
              <w:t xml:space="preserve">мероприятиям </w:t>
            </w:r>
            <w:r>
              <w:t>противодействия коррупции</w:t>
            </w:r>
            <w:r w:rsidR="00342EDC">
              <w:t>, проводимым в КГБУ СО «</w:t>
            </w:r>
            <w:proofErr w:type="spellStart"/>
            <w:r w:rsidR="00342EDC">
              <w:t>Ачинский</w:t>
            </w:r>
            <w:proofErr w:type="spellEnd"/>
            <w:r w:rsidR="00342EDC">
              <w:t xml:space="preserve"> психоневрологический интернат» </w:t>
            </w:r>
            <w:r>
              <w:t xml:space="preserve"> в информационно-телекоммуникационной сети Интернет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EDC" w:rsidRDefault="00342EDC">
            <w:pPr>
              <w:pStyle w:val="a3"/>
              <w:spacing w:after="0" w:afterAutospacing="0"/>
              <w:rPr>
                <w:szCs w:val="28"/>
              </w:rPr>
            </w:pPr>
            <w:r w:rsidRPr="00342EDC">
              <w:rPr>
                <w:szCs w:val="28"/>
              </w:rPr>
              <w:t xml:space="preserve">Заместитель директора, </w:t>
            </w:r>
          </w:p>
          <w:p w:rsidR="00D04697" w:rsidRPr="00342EDC" w:rsidRDefault="00342EDC" w:rsidP="00342EDC">
            <w:pPr>
              <w:pStyle w:val="a3"/>
              <w:spacing w:after="0" w:afterAutospacing="0"/>
            </w:pPr>
            <w:r>
              <w:rPr>
                <w:szCs w:val="28"/>
              </w:rPr>
              <w:t>и</w:t>
            </w:r>
            <w:r w:rsidR="00D04697" w:rsidRPr="00342EDC">
              <w:t>нженер - программист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4697" w:rsidRDefault="00D04697">
            <w:pPr>
              <w:pStyle w:val="a3"/>
              <w:spacing w:after="0" w:afterAutospacing="0"/>
            </w:pPr>
            <w:r>
              <w:t>В течение года</w:t>
            </w:r>
          </w:p>
          <w:p w:rsidR="00D04697" w:rsidRDefault="00D04697">
            <w:pPr>
              <w:pStyle w:val="a3"/>
              <w:spacing w:after="0" w:afterAutospacing="0"/>
            </w:pPr>
          </w:p>
          <w:p w:rsidR="00D04697" w:rsidRDefault="00D04697">
            <w:pPr>
              <w:pStyle w:val="a3"/>
              <w:spacing w:after="0" w:afterAutospacing="0"/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697" w:rsidRDefault="00D04697">
            <w:pPr>
              <w:pStyle w:val="a3"/>
              <w:spacing w:after="0" w:afterAutospacing="0"/>
            </w:pPr>
            <w:r>
              <w:t>Обеспечение доступа к информации об антикоррупционной деятельности Учреждения</w:t>
            </w:r>
          </w:p>
        </w:tc>
      </w:tr>
      <w:tr w:rsidR="00D04697" w:rsidTr="00D04697">
        <w:trPr>
          <w:trHeight w:val="879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697" w:rsidRDefault="00D04697">
            <w:pPr>
              <w:pStyle w:val="a3"/>
              <w:spacing w:after="0" w:afterAutospacing="0"/>
            </w:pPr>
            <w:r>
              <w:t>1</w:t>
            </w:r>
            <w:r w:rsidR="00342EDC">
              <w:t>1</w:t>
            </w:r>
          </w:p>
          <w:p w:rsidR="00D04697" w:rsidRDefault="00D04697">
            <w:pPr>
              <w:pStyle w:val="a3"/>
              <w:spacing w:after="0" w:afterAutospacing="0"/>
            </w:pPr>
          </w:p>
          <w:p w:rsidR="00D04697" w:rsidRDefault="00D04697">
            <w:pPr>
              <w:pStyle w:val="a3"/>
            </w:pP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697" w:rsidRDefault="00D04697">
            <w:pPr>
              <w:pStyle w:val="a3"/>
            </w:pPr>
            <w:r>
              <w:t>Обеспечение взаимодействия с правоохранительными органами:</w:t>
            </w:r>
          </w:p>
          <w:p w:rsidR="00D04697" w:rsidRDefault="00D04697">
            <w:pPr>
              <w:pStyle w:val="a3"/>
            </w:pPr>
            <w:r>
              <w:t>-в форме оказания содействия  представителям правоохранительных органов при проведении ими инспекционных проверок деятельности Учреждения;</w:t>
            </w:r>
          </w:p>
          <w:p w:rsidR="00D04697" w:rsidRDefault="00D04697">
            <w:pPr>
              <w:pStyle w:val="a3"/>
            </w:pPr>
            <w:r>
              <w:t>- в форме оказания содействия  представителям правоохранительных органов  при  проведении мероприятий  по расследованию  коррупционных правонарушений, включая оперативно-розыскные мероприятия,</w:t>
            </w:r>
          </w:p>
          <w:p w:rsidR="00D04697" w:rsidRDefault="00D04697">
            <w:pPr>
              <w:pStyle w:val="a3"/>
            </w:pPr>
            <w:r>
              <w:t>- направление сообщений в правоохранительные органы  о случаях совершения коррупционных правонарушений, о которых Учреждению, работникам Учреждения стало известно.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697" w:rsidRDefault="00D04697">
            <w:pPr>
              <w:pStyle w:val="a3"/>
            </w:pPr>
            <w:r>
              <w:t xml:space="preserve">Директор, заместитель директора, Комиссия по противодействию коррупции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697" w:rsidRDefault="00D04697">
            <w:pPr>
              <w:pStyle w:val="a3"/>
            </w:pPr>
            <w:r>
              <w:t>По мере выявления фактов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697" w:rsidRDefault="00D04697">
            <w:pPr>
              <w:pStyle w:val="a3"/>
            </w:pPr>
            <w:r>
              <w:t>Повышение эффективности деятельности Учреждения в сфере противодействии коррупции</w:t>
            </w:r>
          </w:p>
        </w:tc>
      </w:tr>
      <w:tr w:rsidR="00D04697" w:rsidTr="00D04697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697" w:rsidRDefault="00D04697" w:rsidP="00342EDC">
            <w:pPr>
              <w:pStyle w:val="a3"/>
              <w:textAlignment w:val="top"/>
            </w:pPr>
            <w:r>
              <w:t>1</w:t>
            </w:r>
            <w:r w:rsidR="00342EDC">
              <w:t>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697" w:rsidRDefault="00D04697">
            <w:pPr>
              <w:pStyle w:val="a3"/>
            </w:pPr>
            <w:r>
              <w:t>Информация о деятельности Учреждения:</w:t>
            </w:r>
          </w:p>
          <w:p w:rsidR="00D04697" w:rsidRDefault="00D04697">
            <w:pPr>
              <w:pStyle w:val="a3"/>
            </w:pPr>
            <w:r>
              <w:lastRenderedPageBreak/>
              <w:t>- обеспечение свободного доступа граждан к информации о деятельности Учреждения через СМИ, информационные системы Интернет, размещение информации на стендах Учреждения;</w:t>
            </w:r>
          </w:p>
          <w:p w:rsidR="00D04697" w:rsidRDefault="00D04697">
            <w:pPr>
              <w:pStyle w:val="a3"/>
            </w:pPr>
            <w:r>
              <w:t>-своевременное предоставление министерству социальной политики  информации о результативности и основных видах деятельности за отчетный год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697" w:rsidRDefault="00D04697">
            <w:pPr>
              <w:pStyle w:val="a3"/>
              <w:spacing w:after="0" w:afterAutospacing="0"/>
              <w:ind w:hanging="34"/>
            </w:pPr>
            <w:r>
              <w:lastRenderedPageBreak/>
              <w:t xml:space="preserve">Директор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697" w:rsidRDefault="00D04697">
            <w:pPr>
              <w:pStyle w:val="a3"/>
            </w:pPr>
            <w:r>
              <w:t> Постоянно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697" w:rsidRDefault="00D04697">
            <w:pPr>
              <w:pStyle w:val="a3"/>
              <w:spacing w:after="0" w:afterAutospacing="0"/>
            </w:pPr>
            <w:r>
              <w:t>Открытость и прозрачность деятельности учреждения</w:t>
            </w:r>
          </w:p>
        </w:tc>
      </w:tr>
      <w:tr w:rsidR="00D04697" w:rsidTr="00D04697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697" w:rsidRDefault="00D04697" w:rsidP="00342EDC">
            <w:pPr>
              <w:pStyle w:val="a3"/>
              <w:textAlignment w:val="top"/>
            </w:pPr>
            <w:r>
              <w:lastRenderedPageBreak/>
              <w:t>1</w:t>
            </w:r>
            <w:r w:rsidR="00342EDC">
              <w:t>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697" w:rsidRDefault="00D04697">
            <w:pPr>
              <w:pStyle w:val="a3"/>
            </w:pPr>
            <w:r>
              <w:t>Внедрение антикоррупционных механизмов в систему кадровой работы:</w:t>
            </w:r>
          </w:p>
          <w:p w:rsidR="00D04697" w:rsidRDefault="00D04697">
            <w:pPr>
              <w:pStyle w:val="a3"/>
            </w:pPr>
            <w:r>
              <w:t xml:space="preserve">- ознакомление принимаемых работников с должностными обязанностями, этике служебного поведения работника, правилами внутренне трудового распорядка, ответственности работника за совершение должностных правонарушений; </w:t>
            </w:r>
          </w:p>
          <w:p w:rsidR="00D04697" w:rsidRDefault="00D04697">
            <w:pPr>
              <w:pStyle w:val="a3"/>
            </w:pPr>
            <w:r>
              <w:t>- проведение регулярной работы по разъяснению исполнения требований антикоррупционного законодательства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697" w:rsidRDefault="00D04697">
            <w:pPr>
              <w:pStyle w:val="a3"/>
              <w:spacing w:after="0" w:afterAutospacing="0"/>
              <w:ind w:hanging="34"/>
            </w:pPr>
            <w:r>
              <w:t xml:space="preserve">Директор, специалист по кадрам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697" w:rsidRDefault="00D04697">
            <w:pPr>
              <w:pStyle w:val="a3"/>
              <w:spacing w:after="0" w:afterAutospacing="0"/>
              <w:ind w:hanging="34"/>
            </w:pPr>
            <w:r>
              <w:t>В течение года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697" w:rsidRDefault="00D04697">
            <w:pPr>
              <w:pStyle w:val="a3"/>
              <w:spacing w:after="0" w:afterAutospacing="0"/>
            </w:pPr>
            <w:r>
              <w:t>Повышение грамотности работников учреждения по вопросам противодействии коррупции.</w:t>
            </w:r>
          </w:p>
          <w:p w:rsidR="00D04697" w:rsidRDefault="00D04697">
            <w:pPr>
              <w:pStyle w:val="a3"/>
              <w:spacing w:after="0" w:afterAutospacing="0"/>
            </w:pPr>
            <w:r>
              <w:t>Обеспечение соблюдения работниками учреждения требований к служебному поведению.</w:t>
            </w:r>
          </w:p>
          <w:p w:rsidR="00D04697" w:rsidRDefault="00D04697" w:rsidP="00066D64">
            <w:pPr>
              <w:pStyle w:val="a3"/>
              <w:spacing w:after="0" w:afterAutospacing="0"/>
            </w:pPr>
            <w:r>
              <w:t>Соблюдение работниками Кодекса  этики и служебного поведения, Правил внутреннего трудового распорядка</w:t>
            </w:r>
            <w:r w:rsidR="00066D64">
              <w:t>.</w:t>
            </w:r>
          </w:p>
        </w:tc>
      </w:tr>
      <w:tr w:rsidR="00066D64" w:rsidTr="00D04697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D64" w:rsidRDefault="00066D64" w:rsidP="00342EDC">
            <w:pPr>
              <w:pStyle w:val="a3"/>
              <w:textAlignment w:val="top"/>
            </w:pPr>
            <w:r>
              <w:t>14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6D64" w:rsidRDefault="00066D64">
            <w:pPr>
              <w:pStyle w:val="a3"/>
            </w:pPr>
            <w:r>
              <w:t xml:space="preserve">Организация и проведение мероприятий, посвященных Международному дню борьбы с коррупцией (9 декабря), направленных </w:t>
            </w:r>
            <w:r>
              <w:lastRenderedPageBreak/>
              <w:t>на формирование в обществе нетерпимости к коррупционному поведению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6D64" w:rsidRDefault="00066D64">
            <w:pPr>
              <w:pStyle w:val="a3"/>
              <w:spacing w:after="0" w:afterAutospacing="0"/>
              <w:ind w:hanging="34"/>
            </w:pPr>
            <w:r>
              <w:lastRenderedPageBreak/>
              <w:t xml:space="preserve">Директор, комиссия </w:t>
            </w:r>
            <w:r>
              <w:t>по противодействию коррупции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6D64" w:rsidRDefault="00066D64">
            <w:pPr>
              <w:pStyle w:val="a3"/>
              <w:spacing w:after="0" w:afterAutospacing="0"/>
              <w:ind w:hanging="34"/>
            </w:pPr>
            <w:r>
              <w:t xml:space="preserve">Декабрь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6D64" w:rsidRDefault="00066D64">
            <w:pPr>
              <w:pStyle w:val="a3"/>
              <w:spacing w:after="0" w:afterAutospacing="0"/>
            </w:pPr>
            <w:r>
              <w:t xml:space="preserve">Повышение грамотности работников учреждения </w:t>
            </w:r>
            <w:r>
              <w:t>по воп</w:t>
            </w:r>
            <w:r>
              <w:t>росам противодействии коррупции.</w:t>
            </w:r>
          </w:p>
        </w:tc>
      </w:tr>
      <w:tr w:rsidR="00D04697" w:rsidTr="00D04697">
        <w:trPr>
          <w:trHeight w:val="222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697" w:rsidRDefault="00D04697" w:rsidP="00342EDC">
            <w:pPr>
              <w:pStyle w:val="a3"/>
              <w:spacing w:after="0" w:afterAutospacing="0"/>
            </w:pPr>
            <w:r>
              <w:lastRenderedPageBreak/>
              <w:t>1</w:t>
            </w:r>
            <w:r w:rsidR="00066D64">
              <w:t>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697" w:rsidRDefault="00D04697">
            <w:pPr>
              <w:pStyle w:val="a3"/>
              <w:spacing w:after="0" w:afterAutospacing="0"/>
            </w:pPr>
            <w:r>
              <w:t>Ознакомление получателей социальных услуг с нормативно-правовыми актами по вопросам противодействия коррупции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697" w:rsidRDefault="00D04697">
            <w:pPr>
              <w:pStyle w:val="a3"/>
              <w:spacing w:after="0" w:afterAutospacing="0"/>
            </w:pPr>
            <w:r>
              <w:t>Директор, заместитель директора, специалисты по социальной работе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697" w:rsidRDefault="00D04697">
            <w:pPr>
              <w:pStyle w:val="a3"/>
              <w:spacing w:after="0" w:afterAutospacing="0"/>
            </w:pPr>
            <w:r>
              <w:t>Постоянно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697" w:rsidRDefault="00D04697" w:rsidP="00066D64">
            <w:pPr>
              <w:pStyle w:val="a3"/>
              <w:spacing w:after="0" w:afterAutospacing="0"/>
            </w:pPr>
            <w:r>
              <w:t>Информирование, повышение грамотности ПСУ учреждения по вопросам противодействии коррупции</w:t>
            </w:r>
            <w:r w:rsidR="00066D64">
              <w:t>.</w:t>
            </w:r>
          </w:p>
        </w:tc>
      </w:tr>
      <w:bookmarkEnd w:id="0"/>
    </w:tbl>
    <w:p w:rsidR="001511B8" w:rsidRDefault="001511B8" w:rsidP="00342EDC"/>
    <w:sectPr w:rsidR="0015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5E"/>
    <w:rsid w:val="00066D64"/>
    <w:rsid w:val="000C765A"/>
    <w:rsid w:val="001511B8"/>
    <w:rsid w:val="00342EDC"/>
    <w:rsid w:val="005D555E"/>
    <w:rsid w:val="00BF025C"/>
    <w:rsid w:val="00D0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46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46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Юрисконсульт</dc:creator>
  <cp:lastModifiedBy>Юрисконсульт</cp:lastModifiedBy>
  <cp:revision>2</cp:revision>
  <dcterms:created xsi:type="dcterms:W3CDTF">2018-02-07T06:51:00Z</dcterms:created>
  <dcterms:modified xsi:type="dcterms:W3CDTF">2018-02-07T06:51:00Z</dcterms:modified>
</cp:coreProperties>
</file>