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18" w:rsidRDefault="0055490D" w:rsidP="00AB3618">
      <w:pPr>
        <w:pStyle w:val="headertext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ВЗАИМОДЕЙСТВИИ</w:t>
      </w:r>
      <w:bookmarkStart w:id="0" w:name="_GoBack"/>
      <w:bookmarkEnd w:id="0"/>
      <w:r w:rsidR="00532923" w:rsidRPr="00165B72">
        <w:rPr>
          <w:color w:val="000000"/>
          <w:sz w:val="28"/>
          <w:szCs w:val="28"/>
        </w:rPr>
        <w:t xml:space="preserve"> КРАЕВОГО ГОСУДАРСТВЕННОГО БЮДЖЕТНОГО УЧРЕЖДЕНИЯ</w:t>
      </w:r>
    </w:p>
    <w:p w:rsidR="00AB3618" w:rsidRDefault="00532923" w:rsidP="00AB3618">
      <w:pPr>
        <w:pStyle w:val="headertext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65B72">
        <w:rPr>
          <w:color w:val="000000"/>
          <w:sz w:val="28"/>
          <w:szCs w:val="28"/>
        </w:rPr>
        <w:t xml:space="preserve"> «АЧИНСКИЙ ПСИХОНЕВРОЛОГИЧЕКИЙ ИНТЕРНАТ»</w:t>
      </w:r>
    </w:p>
    <w:p w:rsidR="00532923" w:rsidRPr="00165B72" w:rsidRDefault="00532923" w:rsidP="00AB3618">
      <w:pPr>
        <w:pStyle w:val="headertext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65B72">
        <w:rPr>
          <w:color w:val="000000"/>
          <w:sz w:val="28"/>
          <w:szCs w:val="28"/>
        </w:rPr>
        <w:t xml:space="preserve"> С ОРГАНИЗАТОРАМИ ДОБРОВОЛЬЧЕСКОЙ (ВОЛОНТЕРСКОЙ) ДЕЯТЕЛЬНОСТИ И ДОБРОВОЛЬЧЕСКИМИ (ВОЛОНТЕРСКИМИ) ОРГАНИЗАЦИЯМИ ПРИ ОКАЗАНИИ СОДЕЙСТВИЯ В ОКАЗАНИИ СОЦИАЛЬНЫХ УСЛУГ В СТАЦИОНАРНОЙ ФОРМЕ СОЦИАЛЬНОГО ОБСЛУЖИВАНИЯ</w:t>
      </w:r>
    </w:p>
    <w:p w:rsidR="00B135F8" w:rsidRDefault="00B135F8" w:rsidP="00532923">
      <w:pPr>
        <w:pStyle w:val="formattext"/>
        <w:jc w:val="both"/>
        <w:rPr>
          <w:color w:val="000000"/>
          <w:sz w:val="27"/>
          <w:szCs w:val="27"/>
        </w:rPr>
      </w:pPr>
    </w:p>
    <w:p w:rsidR="00532923" w:rsidRPr="00165B72" w:rsidRDefault="00A664BA" w:rsidP="00A664BA">
      <w:pPr>
        <w:pStyle w:val="formattex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532923" w:rsidRPr="00165B72">
        <w:rPr>
          <w:color w:val="000000"/>
          <w:sz w:val="28"/>
          <w:szCs w:val="28"/>
        </w:rPr>
        <w:t>Настоящее Положение определяет правила взаимодействия краевого государственного бюджетного учреждения социального обслуживания «Ачинский психоневрологический интернат»</w:t>
      </w:r>
      <w:r w:rsidR="00441279" w:rsidRPr="00165B72">
        <w:rPr>
          <w:color w:val="000000"/>
          <w:sz w:val="28"/>
          <w:szCs w:val="28"/>
        </w:rPr>
        <w:t xml:space="preserve"> (</w:t>
      </w:r>
      <w:r w:rsidR="00532923" w:rsidRPr="00165B72">
        <w:rPr>
          <w:color w:val="000000"/>
          <w:sz w:val="28"/>
          <w:szCs w:val="28"/>
        </w:rPr>
        <w:t>КГБУ СО «Ачинский психоневрологический интернат»</w:t>
      </w:r>
      <w:r w:rsidR="00441279" w:rsidRPr="00165B72">
        <w:rPr>
          <w:color w:val="000000"/>
          <w:sz w:val="28"/>
          <w:szCs w:val="28"/>
        </w:rPr>
        <w:t>, далее Учреждение)</w:t>
      </w:r>
      <w:r w:rsidR="00532923" w:rsidRPr="00165B72">
        <w:rPr>
          <w:color w:val="000000"/>
          <w:sz w:val="28"/>
          <w:szCs w:val="28"/>
        </w:rPr>
        <w:t xml:space="preserve"> с организаторами добровольческой (волонтерской) деятельности, добровольческими (волонтерскими) организациями (далее соответственно - организаторы добровольческой деятельности, добровольческие организации) в сфере содействия оказанию социальных услуг в стационарной форме социального обслуживания.</w:t>
      </w:r>
    </w:p>
    <w:p w:rsidR="00532923" w:rsidRPr="00165B72" w:rsidRDefault="00532923" w:rsidP="00AB3618">
      <w:pPr>
        <w:pStyle w:val="formattext"/>
        <w:ind w:firstLine="708"/>
        <w:jc w:val="both"/>
        <w:rPr>
          <w:color w:val="000000"/>
          <w:sz w:val="28"/>
          <w:szCs w:val="28"/>
        </w:rPr>
      </w:pPr>
      <w:r w:rsidRPr="00165B72">
        <w:rPr>
          <w:color w:val="000000"/>
          <w:sz w:val="28"/>
          <w:szCs w:val="28"/>
        </w:rPr>
        <w:t xml:space="preserve">Понятия и термины, </w:t>
      </w:r>
      <w:r w:rsidR="00AB3618">
        <w:rPr>
          <w:color w:val="000000"/>
          <w:sz w:val="28"/>
          <w:szCs w:val="28"/>
        </w:rPr>
        <w:t>используемые в настоящем Положении</w:t>
      </w:r>
      <w:r w:rsidRPr="00165B72">
        <w:rPr>
          <w:color w:val="000000"/>
          <w:sz w:val="28"/>
          <w:szCs w:val="28"/>
        </w:rPr>
        <w:t>, применяются в тех же значениях, что и в </w:t>
      </w:r>
      <w:hyperlink r:id="rId6" w:history="1">
        <w:r w:rsidRPr="00165B72">
          <w:rPr>
            <w:rStyle w:val="a4"/>
            <w:sz w:val="28"/>
            <w:szCs w:val="28"/>
          </w:rPr>
          <w:t>Федеральном законе от 11 августа 1995 г. N 135-ФЗ "О благотворительной деятельности и добровольчестве (</w:t>
        </w:r>
        <w:proofErr w:type="spellStart"/>
        <w:r w:rsidRPr="00165B72">
          <w:rPr>
            <w:rStyle w:val="a4"/>
            <w:sz w:val="28"/>
            <w:szCs w:val="28"/>
          </w:rPr>
          <w:t>волонтерстве</w:t>
        </w:r>
        <w:proofErr w:type="spellEnd"/>
        <w:r w:rsidRPr="00165B72">
          <w:rPr>
            <w:rStyle w:val="a4"/>
            <w:sz w:val="28"/>
            <w:szCs w:val="28"/>
          </w:rPr>
          <w:t>)"</w:t>
        </w:r>
      </w:hyperlink>
      <w:r w:rsidRPr="00165B72">
        <w:rPr>
          <w:color w:val="000000"/>
          <w:sz w:val="28"/>
          <w:szCs w:val="28"/>
        </w:rPr>
        <w:t>.</w:t>
      </w:r>
    </w:p>
    <w:p w:rsidR="00532923" w:rsidRPr="00165B72" w:rsidRDefault="00532923" w:rsidP="00A664BA">
      <w:pPr>
        <w:pStyle w:val="formattext"/>
        <w:ind w:firstLine="709"/>
        <w:jc w:val="both"/>
        <w:rPr>
          <w:color w:val="000000"/>
          <w:sz w:val="28"/>
          <w:szCs w:val="28"/>
        </w:rPr>
      </w:pPr>
      <w:r w:rsidRPr="00165B72">
        <w:rPr>
          <w:color w:val="000000"/>
          <w:sz w:val="28"/>
          <w:szCs w:val="28"/>
        </w:rPr>
        <w:t>Взаимодействие с организаторами добровольческой деятельности и добровольческими организациями осуществляется в соответствии с общими требованиями к порядку взаимодействия с организаторами добровольческой (волонтерской) деятельности и добровольческими (волонтерскими) организациями, утвержденными </w:t>
      </w:r>
      <w:hyperlink r:id="rId7" w:history="1">
        <w:r w:rsidRPr="00165B72">
          <w:rPr>
            <w:rStyle w:val="a4"/>
            <w:sz w:val="28"/>
            <w:szCs w:val="28"/>
          </w:rPr>
          <w:t>постановлением Правительства Российской Федерации от 28 ноября 2018 г. N 1425</w:t>
        </w:r>
      </w:hyperlink>
      <w:r w:rsidRPr="00165B72">
        <w:rPr>
          <w:color w:val="000000"/>
          <w:sz w:val="28"/>
          <w:szCs w:val="28"/>
        </w:rPr>
        <w:t> (далее - Общие требования).</w:t>
      </w:r>
    </w:p>
    <w:p w:rsidR="00B135F8" w:rsidRPr="00165B72" w:rsidRDefault="00A664BA" w:rsidP="00A664BA">
      <w:pPr>
        <w:pStyle w:val="formattex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B135F8" w:rsidRPr="00165B72">
        <w:rPr>
          <w:color w:val="000000"/>
          <w:sz w:val="28"/>
          <w:szCs w:val="28"/>
        </w:rPr>
        <w:t>Под волонтерской деятельностью понимается добровольная деятельность граждан по бескорыстному (безвозмездному или на льготных условиях) выполнению работ, предоставлению услуг, оказанию иной поддержки.</w:t>
      </w:r>
    </w:p>
    <w:p w:rsidR="00B135F8" w:rsidRPr="00165B72" w:rsidRDefault="00B135F8" w:rsidP="00A664BA">
      <w:pPr>
        <w:pStyle w:val="formattext"/>
        <w:ind w:firstLine="709"/>
        <w:jc w:val="both"/>
        <w:rPr>
          <w:color w:val="000000"/>
          <w:sz w:val="28"/>
          <w:szCs w:val="28"/>
        </w:rPr>
      </w:pPr>
      <w:r w:rsidRPr="00165B72">
        <w:rPr>
          <w:color w:val="000000"/>
          <w:sz w:val="28"/>
          <w:szCs w:val="28"/>
        </w:rPr>
        <w:t xml:space="preserve">Под участниками волонтерской деятельности понимаются граждане и юридические лица, осуществляющие волонтерскую деятельность, а также граждане и юридические лица, в интересах которых осуществляется волонтерская деятельность: волонтеры, </w:t>
      </w:r>
      <w:proofErr w:type="spellStart"/>
      <w:r w:rsidRPr="00165B72">
        <w:rPr>
          <w:color w:val="000000"/>
          <w:sz w:val="28"/>
          <w:szCs w:val="28"/>
        </w:rPr>
        <w:t>благополучатели</w:t>
      </w:r>
      <w:proofErr w:type="spellEnd"/>
      <w:r w:rsidRPr="00165B72">
        <w:rPr>
          <w:color w:val="000000"/>
          <w:sz w:val="28"/>
          <w:szCs w:val="28"/>
        </w:rPr>
        <w:t xml:space="preserve">. </w:t>
      </w:r>
    </w:p>
    <w:p w:rsidR="00B135F8" w:rsidRPr="00165B72" w:rsidRDefault="00B135F8" w:rsidP="00A664BA">
      <w:pPr>
        <w:pStyle w:val="formattext"/>
        <w:ind w:firstLine="709"/>
        <w:jc w:val="both"/>
        <w:rPr>
          <w:color w:val="000000"/>
          <w:sz w:val="28"/>
          <w:szCs w:val="28"/>
        </w:rPr>
      </w:pPr>
      <w:r w:rsidRPr="00165B72">
        <w:rPr>
          <w:b/>
          <w:color w:val="000000"/>
          <w:sz w:val="28"/>
          <w:szCs w:val="28"/>
        </w:rPr>
        <w:t>Волонтеры (добровольцы)</w:t>
      </w:r>
      <w:r w:rsidRPr="00165B72">
        <w:rPr>
          <w:color w:val="000000"/>
          <w:sz w:val="28"/>
          <w:szCs w:val="28"/>
        </w:rPr>
        <w:t xml:space="preserve"> – граждане или юридические лица, осуществляющие благотворительную деятельность в форме безвозмездного </w:t>
      </w:r>
      <w:r w:rsidRPr="00165B72">
        <w:rPr>
          <w:color w:val="000000"/>
          <w:sz w:val="28"/>
          <w:szCs w:val="28"/>
        </w:rPr>
        <w:lastRenderedPageBreak/>
        <w:t xml:space="preserve">труда в интересах </w:t>
      </w:r>
      <w:proofErr w:type="spellStart"/>
      <w:r w:rsidRPr="00165B72">
        <w:rPr>
          <w:color w:val="000000"/>
          <w:sz w:val="28"/>
          <w:szCs w:val="28"/>
        </w:rPr>
        <w:t>благополучателя</w:t>
      </w:r>
      <w:proofErr w:type="spellEnd"/>
      <w:r w:rsidRPr="00165B72">
        <w:rPr>
          <w:color w:val="000000"/>
          <w:sz w:val="28"/>
          <w:szCs w:val="28"/>
        </w:rPr>
        <w:t>, в том числе в интересах благотворительной организации.</w:t>
      </w:r>
    </w:p>
    <w:p w:rsidR="00532923" w:rsidRPr="00165B72" w:rsidRDefault="00B135F8" w:rsidP="00A664BA">
      <w:pPr>
        <w:pStyle w:val="formattext"/>
        <w:ind w:firstLine="708"/>
        <w:jc w:val="both"/>
        <w:rPr>
          <w:color w:val="000000"/>
          <w:sz w:val="28"/>
          <w:szCs w:val="28"/>
        </w:rPr>
      </w:pPr>
      <w:proofErr w:type="spellStart"/>
      <w:r w:rsidRPr="00165B72">
        <w:rPr>
          <w:b/>
          <w:color w:val="000000"/>
          <w:sz w:val="28"/>
          <w:szCs w:val="28"/>
        </w:rPr>
        <w:t>Благополучатели</w:t>
      </w:r>
      <w:proofErr w:type="spellEnd"/>
      <w:r w:rsidR="00165B72">
        <w:rPr>
          <w:b/>
          <w:color w:val="000000"/>
          <w:sz w:val="28"/>
          <w:szCs w:val="28"/>
        </w:rPr>
        <w:t xml:space="preserve"> </w:t>
      </w:r>
      <w:r w:rsidR="00165B72">
        <w:rPr>
          <w:color w:val="000000"/>
          <w:sz w:val="28"/>
          <w:szCs w:val="28"/>
        </w:rPr>
        <w:t>– получатели социальных услуг Учреждения</w:t>
      </w:r>
      <w:r w:rsidRPr="00165B72">
        <w:rPr>
          <w:color w:val="000000"/>
          <w:sz w:val="28"/>
          <w:szCs w:val="28"/>
        </w:rPr>
        <w:t xml:space="preserve">, получающие благотворительные пожертвования от благотворителей, помощь добровольцев (волонтеров). </w:t>
      </w:r>
    </w:p>
    <w:p w:rsidR="00441279" w:rsidRPr="00165B72" w:rsidRDefault="004A1F6C" w:rsidP="00A664BA">
      <w:pPr>
        <w:pStyle w:val="formattex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532923" w:rsidRPr="00165B72">
        <w:rPr>
          <w:color w:val="000000"/>
          <w:sz w:val="28"/>
          <w:szCs w:val="28"/>
        </w:rPr>
        <w:t xml:space="preserve">Инициатором взаимодействия может выступать как </w:t>
      </w:r>
      <w:r w:rsidR="00441279" w:rsidRPr="00165B72">
        <w:rPr>
          <w:color w:val="000000"/>
          <w:sz w:val="28"/>
          <w:szCs w:val="28"/>
        </w:rPr>
        <w:t xml:space="preserve">организаторы добровольческой деятельности, добровольческие организации, </w:t>
      </w:r>
      <w:r w:rsidR="00532923" w:rsidRPr="00165B72">
        <w:rPr>
          <w:color w:val="000000"/>
          <w:sz w:val="28"/>
          <w:szCs w:val="28"/>
        </w:rPr>
        <w:t>так и</w:t>
      </w:r>
      <w:r w:rsidR="00441279" w:rsidRPr="00165B72">
        <w:rPr>
          <w:color w:val="000000"/>
          <w:sz w:val="28"/>
          <w:szCs w:val="28"/>
        </w:rPr>
        <w:t xml:space="preserve"> КГБУ СО «Ачинский психоневрологический интернат»</w:t>
      </w:r>
      <w:r w:rsidR="00532923" w:rsidRPr="00165B72">
        <w:rPr>
          <w:color w:val="000000"/>
          <w:sz w:val="28"/>
          <w:szCs w:val="28"/>
        </w:rPr>
        <w:t xml:space="preserve"> </w:t>
      </w:r>
    </w:p>
    <w:p w:rsidR="00532923" w:rsidRPr="00165B72" w:rsidRDefault="00532923" w:rsidP="004A1F6C">
      <w:pPr>
        <w:pStyle w:val="formattext"/>
        <w:ind w:firstLine="708"/>
        <w:jc w:val="both"/>
        <w:rPr>
          <w:color w:val="000000"/>
          <w:sz w:val="28"/>
          <w:szCs w:val="28"/>
        </w:rPr>
      </w:pPr>
      <w:r w:rsidRPr="00165B72">
        <w:rPr>
          <w:color w:val="000000"/>
          <w:sz w:val="28"/>
          <w:szCs w:val="28"/>
        </w:rPr>
        <w:t>Взаимодействие осуществляет</w:t>
      </w:r>
      <w:r w:rsidR="00441279" w:rsidRPr="00165B72">
        <w:rPr>
          <w:color w:val="000000"/>
          <w:sz w:val="28"/>
          <w:szCs w:val="28"/>
        </w:rPr>
        <w:t>ся при поступлении в Учреждение</w:t>
      </w:r>
      <w:r w:rsidRPr="00165B72">
        <w:rPr>
          <w:color w:val="000000"/>
          <w:sz w:val="28"/>
          <w:szCs w:val="28"/>
        </w:rPr>
        <w:t xml:space="preserve"> письменного предложения организатора добровольческой деятельности, добровольческой организации о намерен</w:t>
      </w:r>
      <w:r w:rsidR="00441279" w:rsidRPr="00165B72">
        <w:rPr>
          <w:color w:val="000000"/>
          <w:sz w:val="28"/>
          <w:szCs w:val="28"/>
        </w:rPr>
        <w:t>ии взаимодействия</w:t>
      </w:r>
      <w:r w:rsidRPr="00165B72">
        <w:rPr>
          <w:color w:val="000000"/>
          <w:sz w:val="28"/>
          <w:szCs w:val="28"/>
        </w:rPr>
        <w:t>, направленного почтовым отправлением с описью вложения или в форме электронного документа через информационно-телекоммуникационную сеть "</w:t>
      </w:r>
      <w:r w:rsidR="00441279" w:rsidRPr="00165B72">
        <w:rPr>
          <w:color w:val="000000"/>
          <w:sz w:val="28"/>
          <w:szCs w:val="28"/>
        </w:rPr>
        <w:t>Интернет", содержащего</w:t>
      </w:r>
      <w:r w:rsidRPr="00165B72">
        <w:rPr>
          <w:color w:val="000000"/>
          <w:sz w:val="28"/>
          <w:szCs w:val="28"/>
        </w:rPr>
        <w:t xml:space="preserve"> информацию:</w:t>
      </w:r>
    </w:p>
    <w:p w:rsidR="00532923" w:rsidRPr="00165B72" w:rsidRDefault="00532923" w:rsidP="00165B72">
      <w:pPr>
        <w:pStyle w:val="formattext"/>
        <w:jc w:val="both"/>
        <w:rPr>
          <w:color w:val="000000"/>
          <w:sz w:val="28"/>
          <w:szCs w:val="28"/>
        </w:rPr>
      </w:pPr>
      <w:r w:rsidRPr="00165B72">
        <w:rPr>
          <w:color w:val="000000"/>
          <w:sz w:val="28"/>
          <w:szCs w:val="28"/>
        </w:rPr>
        <w:br/>
        <w:t>а) фамилия, имя, отчество (при наличии)</w:t>
      </w:r>
      <w:r w:rsidR="00441279" w:rsidRPr="00165B72">
        <w:rPr>
          <w:color w:val="000000"/>
          <w:sz w:val="28"/>
          <w:szCs w:val="28"/>
        </w:rPr>
        <w:t>, данные документа, удостоверяющего личность</w:t>
      </w:r>
      <w:r w:rsidRPr="00165B72">
        <w:rPr>
          <w:color w:val="000000"/>
          <w:sz w:val="28"/>
          <w:szCs w:val="28"/>
        </w:rPr>
        <w:t xml:space="preserve"> организатора добровольческой деятельности, если организатором добровольческой деятельности является физическое лицо;</w:t>
      </w:r>
    </w:p>
    <w:p w:rsidR="00532923" w:rsidRPr="00165B72" w:rsidRDefault="00532923" w:rsidP="00165B72">
      <w:pPr>
        <w:pStyle w:val="formattext"/>
        <w:jc w:val="both"/>
        <w:rPr>
          <w:color w:val="000000"/>
          <w:sz w:val="28"/>
          <w:szCs w:val="28"/>
        </w:rPr>
      </w:pPr>
      <w:r w:rsidRPr="00165B72">
        <w:rPr>
          <w:color w:val="000000"/>
          <w:sz w:val="28"/>
          <w:szCs w:val="28"/>
        </w:rPr>
        <w:br/>
        <w:t>б) фамилия, имя, отчество (при наличии) и контакты руководителя добровольческой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441279" w:rsidRDefault="00532923" w:rsidP="00165B72">
      <w:pPr>
        <w:pStyle w:val="formattext"/>
        <w:jc w:val="both"/>
        <w:rPr>
          <w:color w:val="000000"/>
          <w:sz w:val="28"/>
          <w:szCs w:val="28"/>
        </w:rPr>
      </w:pPr>
      <w:r w:rsidRPr="00165B72">
        <w:rPr>
          <w:color w:val="000000"/>
          <w:sz w:val="28"/>
          <w:szCs w:val="28"/>
        </w:rPr>
        <w:br/>
      </w:r>
      <w:proofErr w:type="gramStart"/>
      <w:r w:rsidRPr="00165B72">
        <w:rPr>
          <w:color w:val="000000"/>
          <w:sz w:val="28"/>
          <w:szCs w:val="28"/>
        </w:rPr>
        <w:t xml:space="preserve">в) </w:t>
      </w:r>
      <w:r w:rsidR="00441279" w:rsidRPr="00165B72">
        <w:rPr>
          <w:color w:val="000000"/>
          <w:sz w:val="28"/>
          <w:szCs w:val="28"/>
        </w:rPr>
        <w:t xml:space="preserve">Списочный состав добровольцев (волонтеров) с указанием в отношении каждого добровольца (волонтера) фамилии, имени, отчества (при наличии), даты рождения, данных документа, удостоверяющего личность. </w:t>
      </w:r>
      <w:proofErr w:type="gramEnd"/>
    </w:p>
    <w:p w:rsidR="00A664BA" w:rsidRPr="004A1F6C" w:rsidRDefault="004A1F6C" w:rsidP="004A1F6C">
      <w:pPr>
        <w:pStyle w:val="formattext"/>
        <w:ind w:firstLine="708"/>
        <w:jc w:val="both"/>
        <w:rPr>
          <w:color w:val="000000"/>
          <w:sz w:val="28"/>
          <w:szCs w:val="28"/>
        </w:rPr>
      </w:pPr>
      <w:r w:rsidRPr="004A1F6C">
        <w:rPr>
          <w:color w:val="000000"/>
          <w:sz w:val="28"/>
          <w:szCs w:val="28"/>
        </w:rPr>
        <w:t xml:space="preserve">4. </w:t>
      </w:r>
      <w:r w:rsidR="00A664BA" w:rsidRPr="004A1F6C">
        <w:rPr>
          <w:color w:val="000000"/>
          <w:sz w:val="28"/>
          <w:szCs w:val="28"/>
        </w:rPr>
        <w:t xml:space="preserve">В течение </w:t>
      </w:r>
      <w:r w:rsidR="00167AE8" w:rsidRPr="00167AE8">
        <w:rPr>
          <w:sz w:val="28"/>
          <w:szCs w:val="28"/>
        </w:rPr>
        <w:t>10</w:t>
      </w:r>
      <w:r w:rsidR="00A664BA" w:rsidRPr="004A1F6C">
        <w:rPr>
          <w:color w:val="FF0000"/>
          <w:sz w:val="28"/>
          <w:szCs w:val="28"/>
        </w:rPr>
        <w:t xml:space="preserve"> </w:t>
      </w:r>
      <w:r w:rsidR="00A664BA" w:rsidRPr="004A1F6C">
        <w:rPr>
          <w:color w:val="000000"/>
          <w:sz w:val="28"/>
          <w:szCs w:val="28"/>
        </w:rPr>
        <w:t xml:space="preserve">рабочих дней </w:t>
      </w:r>
      <w:proofErr w:type="gramStart"/>
      <w:r w:rsidR="00A664BA" w:rsidRPr="004A1F6C">
        <w:rPr>
          <w:color w:val="000000"/>
          <w:sz w:val="28"/>
          <w:szCs w:val="28"/>
        </w:rPr>
        <w:t>с даты поступления</w:t>
      </w:r>
      <w:proofErr w:type="gramEnd"/>
      <w:r w:rsidR="00A664BA" w:rsidRPr="004A1F6C">
        <w:rPr>
          <w:color w:val="000000"/>
          <w:sz w:val="28"/>
          <w:szCs w:val="28"/>
        </w:rPr>
        <w:t xml:space="preserve"> предложения Учреждение принимает решение о принятии предложения либо об отказе в принятии предложения с указанием причин, послуживших основанием для принятия такого решения.</w:t>
      </w:r>
    </w:p>
    <w:p w:rsidR="00A664BA" w:rsidRPr="004A1F6C" w:rsidRDefault="00A664BA" w:rsidP="004A1F6C">
      <w:pPr>
        <w:pStyle w:val="formattext"/>
        <w:ind w:firstLine="708"/>
        <w:jc w:val="both"/>
        <w:rPr>
          <w:color w:val="000000"/>
          <w:sz w:val="28"/>
          <w:szCs w:val="28"/>
        </w:rPr>
      </w:pPr>
      <w:r w:rsidRPr="004A1F6C">
        <w:rPr>
          <w:color w:val="000000"/>
          <w:sz w:val="28"/>
          <w:szCs w:val="28"/>
        </w:rPr>
        <w:t xml:space="preserve">Срок рассмотрения предложения может быть увеличен на </w:t>
      </w:r>
      <w:r w:rsidR="00167AE8" w:rsidRPr="00167AE8">
        <w:rPr>
          <w:sz w:val="28"/>
          <w:szCs w:val="28"/>
        </w:rPr>
        <w:t>10</w:t>
      </w:r>
      <w:r w:rsidRPr="004A1F6C">
        <w:rPr>
          <w:color w:val="000000"/>
          <w:sz w:val="28"/>
          <w:szCs w:val="28"/>
        </w:rPr>
        <w:t xml:space="preserve">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A664BA" w:rsidRPr="004A1F6C" w:rsidRDefault="004A1F6C" w:rsidP="004A1F6C">
      <w:pPr>
        <w:pStyle w:val="formattext"/>
        <w:ind w:firstLine="708"/>
        <w:jc w:val="both"/>
        <w:rPr>
          <w:color w:val="000000"/>
          <w:sz w:val="28"/>
          <w:szCs w:val="28"/>
        </w:rPr>
      </w:pPr>
      <w:r w:rsidRPr="004A1F6C">
        <w:rPr>
          <w:color w:val="000000"/>
          <w:sz w:val="28"/>
          <w:szCs w:val="28"/>
        </w:rPr>
        <w:t xml:space="preserve">5. </w:t>
      </w:r>
      <w:r w:rsidR="00A664BA" w:rsidRPr="004A1F6C">
        <w:rPr>
          <w:color w:val="000000"/>
          <w:sz w:val="28"/>
          <w:szCs w:val="28"/>
        </w:rPr>
        <w:t xml:space="preserve">Учреждение информирует организатора добровольческой деятельности или добровольческую организацию о принятом решении </w:t>
      </w:r>
      <w:r w:rsidR="00A664BA" w:rsidRPr="004A1F6C">
        <w:rPr>
          <w:color w:val="000000"/>
          <w:sz w:val="28"/>
          <w:szCs w:val="28"/>
        </w:rPr>
        <w:lastRenderedPageBreak/>
        <w:t xml:space="preserve">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 в срок, не превышающий </w:t>
      </w:r>
      <w:r w:rsidR="00167AE8" w:rsidRPr="00167AE8">
        <w:rPr>
          <w:sz w:val="28"/>
          <w:szCs w:val="28"/>
        </w:rPr>
        <w:t>7</w:t>
      </w:r>
      <w:r w:rsidR="00A664BA" w:rsidRPr="004A1F6C">
        <w:rPr>
          <w:color w:val="FF0000"/>
          <w:sz w:val="28"/>
          <w:szCs w:val="28"/>
        </w:rPr>
        <w:t xml:space="preserve"> </w:t>
      </w:r>
      <w:r w:rsidR="00A664BA" w:rsidRPr="004A1F6C">
        <w:rPr>
          <w:color w:val="000000"/>
          <w:sz w:val="28"/>
          <w:szCs w:val="28"/>
        </w:rPr>
        <w:t>рабочих дней со дня истечения срока рассмотрения предложения.</w:t>
      </w:r>
    </w:p>
    <w:p w:rsidR="00A664BA" w:rsidRPr="004A1F6C" w:rsidRDefault="00A664BA" w:rsidP="004A1F6C">
      <w:pPr>
        <w:pStyle w:val="formattext"/>
        <w:ind w:firstLine="708"/>
        <w:rPr>
          <w:color w:val="000000"/>
          <w:sz w:val="28"/>
          <w:szCs w:val="28"/>
        </w:rPr>
      </w:pPr>
      <w:r w:rsidRPr="004A1F6C">
        <w:rPr>
          <w:color w:val="000000"/>
          <w:sz w:val="28"/>
          <w:szCs w:val="28"/>
        </w:rPr>
        <w:t>Основаниями для отказа в принятии решения о принятии предложения являются:</w:t>
      </w:r>
    </w:p>
    <w:p w:rsidR="00A664BA" w:rsidRPr="004A1F6C" w:rsidRDefault="00A664BA" w:rsidP="00A664BA">
      <w:pPr>
        <w:pStyle w:val="formattext"/>
        <w:rPr>
          <w:color w:val="000000"/>
          <w:sz w:val="28"/>
          <w:szCs w:val="28"/>
        </w:rPr>
      </w:pPr>
      <w:r w:rsidRPr="004A1F6C">
        <w:rPr>
          <w:color w:val="000000"/>
          <w:sz w:val="28"/>
          <w:szCs w:val="28"/>
        </w:rPr>
        <w:t>а) несоответствие информации, указанной в пре</w:t>
      </w:r>
      <w:r w:rsidR="004A1F6C" w:rsidRPr="004A1F6C">
        <w:rPr>
          <w:color w:val="000000"/>
          <w:sz w:val="28"/>
          <w:szCs w:val="28"/>
        </w:rPr>
        <w:t>дставлении, требованиям пункта 3</w:t>
      </w:r>
      <w:r w:rsidRPr="004A1F6C">
        <w:rPr>
          <w:color w:val="000000"/>
          <w:sz w:val="28"/>
          <w:szCs w:val="28"/>
        </w:rPr>
        <w:t xml:space="preserve"> настоя</w:t>
      </w:r>
      <w:r w:rsidR="004A1F6C" w:rsidRPr="004A1F6C">
        <w:rPr>
          <w:color w:val="000000"/>
          <w:sz w:val="28"/>
          <w:szCs w:val="28"/>
        </w:rPr>
        <w:t>щего Положения</w:t>
      </w:r>
      <w:r w:rsidRPr="004A1F6C">
        <w:rPr>
          <w:color w:val="000000"/>
          <w:sz w:val="28"/>
          <w:szCs w:val="28"/>
        </w:rPr>
        <w:t>;</w:t>
      </w:r>
    </w:p>
    <w:p w:rsidR="00A664BA" w:rsidRPr="004A1F6C" w:rsidRDefault="00A664BA" w:rsidP="00A664BA">
      <w:pPr>
        <w:pStyle w:val="formattext"/>
        <w:rPr>
          <w:color w:val="000000"/>
          <w:sz w:val="28"/>
          <w:szCs w:val="28"/>
        </w:rPr>
      </w:pPr>
      <w:r w:rsidRPr="004A1F6C">
        <w:rPr>
          <w:color w:val="000000"/>
          <w:sz w:val="28"/>
          <w:szCs w:val="28"/>
        </w:rPr>
        <w:t>б) недостоверность представленной организатором добровольческой деятельности, добровольческой организацией информации;</w:t>
      </w:r>
    </w:p>
    <w:p w:rsidR="00A664BA" w:rsidRPr="004A1F6C" w:rsidRDefault="00A664BA" w:rsidP="00A664BA">
      <w:pPr>
        <w:pStyle w:val="formattext"/>
        <w:rPr>
          <w:color w:val="000000"/>
          <w:sz w:val="28"/>
          <w:szCs w:val="28"/>
        </w:rPr>
      </w:pPr>
      <w:r w:rsidRPr="004A1F6C">
        <w:rPr>
          <w:color w:val="000000"/>
          <w:sz w:val="28"/>
          <w:szCs w:val="28"/>
        </w:rPr>
        <w:t>в) отсутствие потребности в привлечении добровольцев.</w:t>
      </w:r>
    </w:p>
    <w:p w:rsidR="00A664BA" w:rsidRPr="004A1F6C" w:rsidRDefault="004A1F6C" w:rsidP="004A1F6C">
      <w:pPr>
        <w:pStyle w:val="formattex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6</w:t>
      </w:r>
      <w:r w:rsidR="00A664BA">
        <w:rPr>
          <w:color w:val="000000"/>
          <w:sz w:val="27"/>
          <w:szCs w:val="27"/>
        </w:rPr>
        <w:t xml:space="preserve">. </w:t>
      </w:r>
      <w:r w:rsidR="00A664BA" w:rsidRPr="004A1F6C">
        <w:rPr>
          <w:color w:val="000000"/>
          <w:sz w:val="28"/>
          <w:szCs w:val="28"/>
        </w:rPr>
        <w:t>В случае принятия предложения Учреждение информирует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A664BA" w:rsidRPr="004A1F6C" w:rsidRDefault="00A664BA" w:rsidP="00A664BA">
      <w:pPr>
        <w:pStyle w:val="formattext"/>
        <w:jc w:val="both"/>
        <w:rPr>
          <w:color w:val="000000"/>
          <w:sz w:val="28"/>
          <w:szCs w:val="28"/>
        </w:rPr>
      </w:pPr>
      <w:r w:rsidRPr="004A1F6C">
        <w:rPr>
          <w:color w:val="000000"/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A664BA" w:rsidRPr="004A1F6C" w:rsidRDefault="00A664BA" w:rsidP="00A664BA">
      <w:pPr>
        <w:pStyle w:val="formattext"/>
        <w:jc w:val="both"/>
        <w:rPr>
          <w:color w:val="000000"/>
          <w:sz w:val="28"/>
          <w:szCs w:val="28"/>
        </w:rPr>
      </w:pPr>
      <w:r w:rsidRPr="004A1F6C">
        <w:rPr>
          <w:color w:val="000000"/>
          <w:sz w:val="28"/>
          <w:szCs w:val="28"/>
        </w:rPr>
        <w:t>б) о правовых нормах, регламентирующих работу организации социального обслуживания населения;</w:t>
      </w:r>
    </w:p>
    <w:p w:rsidR="00A664BA" w:rsidRPr="004A1F6C" w:rsidRDefault="00A664BA" w:rsidP="00A664BA">
      <w:pPr>
        <w:pStyle w:val="formattext"/>
        <w:jc w:val="both"/>
        <w:rPr>
          <w:color w:val="000000"/>
          <w:sz w:val="28"/>
          <w:szCs w:val="28"/>
        </w:rPr>
      </w:pPr>
      <w:r w:rsidRPr="004A1F6C">
        <w:rPr>
          <w:color w:val="000000"/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A664BA" w:rsidRPr="004A1F6C" w:rsidRDefault="00A664BA" w:rsidP="00A664BA">
      <w:pPr>
        <w:pStyle w:val="formattext"/>
        <w:jc w:val="both"/>
        <w:rPr>
          <w:color w:val="000000"/>
          <w:sz w:val="28"/>
          <w:szCs w:val="28"/>
        </w:rPr>
      </w:pPr>
      <w:r w:rsidRPr="004A1F6C">
        <w:rPr>
          <w:color w:val="000000"/>
          <w:sz w:val="28"/>
          <w:szCs w:val="28"/>
        </w:rPr>
        <w:t>г) о порядке и сроках рассмотрения (урегулирования) разногласий, возникающих в ходе взаимодействия;</w:t>
      </w:r>
    </w:p>
    <w:p w:rsidR="00A664BA" w:rsidRPr="004A1F6C" w:rsidRDefault="00A664BA" w:rsidP="00A664BA">
      <w:pPr>
        <w:pStyle w:val="formattext"/>
        <w:jc w:val="both"/>
        <w:rPr>
          <w:color w:val="000000"/>
          <w:sz w:val="28"/>
          <w:szCs w:val="28"/>
        </w:rPr>
      </w:pPr>
      <w:r w:rsidRPr="004A1F6C">
        <w:rPr>
          <w:color w:val="000000"/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A664BA" w:rsidRDefault="00A664BA" w:rsidP="00A664BA">
      <w:pPr>
        <w:pStyle w:val="formattext"/>
        <w:jc w:val="both"/>
        <w:rPr>
          <w:color w:val="000000"/>
          <w:sz w:val="27"/>
          <w:szCs w:val="27"/>
        </w:rPr>
      </w:pPr>
      <w:r w:rsidRPr="004A1F6C">
        <w:rPr>
          <w:color w:val="000000"/>
          <w:sz w:val="28"/>
          <w:szCs w:val="28"/>
        </w:rPr>
        <w:t>е) об иных условиях осуществления добровольческой деятельности.</w:t>
      </w:r>
    </w:p>
    <w:p w:rsidR="00165B72" w:rsidRPr="00297C5F" w:rsidRDefault="004A1F6C" w:rsidP="004A1F6C">
      <w:pPr>
        <w:pStyle w:val="formattex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165B72" w:rsidRPr="00297C5F">
        <w:rPr>
          <w:color w:val="000000"/>
          <w:sz w:val="28"/>
          <w:szCs w:val="28"/>
        </w:rPr>
        <w:t>В учреждении определены перечни добровольческой деятельности на основе возможностей добровольцев (волонтеров) и потребностей получателей социальных услуг, нуждающихся в таких услугах или работах.</w:t>
      </w:r>
    </w:p>
    <w:p w:rsidR="00165B72" w:rsidRPr="00297C5F" w:rsidRDefault="00165B72" w:rsidP="00532923">
      <w:pPr>
        <w:pStyle w:val="formattext"/>
        <w:rPr>
          <w:color w:val="000000"/>
          <w:sz w:val="28"/>
          <w:szCs w:val="28"/>
        </w:rPr>
      </w:pPr>
      <w:r w:rsidRPr="00297C5F">
        <w:rPr>
          <w:color w:val="000000"/>
          <w:sz w:val="28"/>
          <w:szCs w:val="28"/>
        </w:rPr>
        <w:t>Перечень добровольческих социальных услуг в учреждении представлен такими видами услуг, как:</w:t>
      </w:r>
    </w:p>
    <w:p w:rsidR="009024B0" w:rsidRPr="00297C5F" w:rsidRDefault="00165B72" w:rsidP="00532923">
      <w:pPr>
        <w:pStyle w:val="formattext"/>
        <w:rPr>
          <w:color w:val="000000"/>
          <w:sz w:val="28"/>
          <w:szCs w:val="28"/>
        </w:rPr>
      </w:pPr>
      <w:r w:rsidRPr="00297C5F">
        <w:rPr>
          <w:color w:val="000000"/>
          <w:sz w:val="28"/>
          <w:szCs w:val="28"/>
        </w:rPr>
        <w:lastRenderedPageBreak/>
        <w:t>Социально - бытовые, направленные на поддержание жизнедеятельности получателей социальных услуг</w:t>
      </w:r>
      <w:r w:rsidR="009024B0" w:rsidRPr="00297C5F">
        <w:rPr>
          <w:color w:val="000000"/>
          <w:sz w:val="28"/>
          <w:szCs w:val="28"/>
        </w:rPr>
        <w:t xml:space="preserve"> в быту;</w:t>
      </w:r>
    </w:p>
    <w:p w:rsidR="00165B72" w:rsidRPr="00297C5F" w:rsidRDefault="009024B0" w:rsidP="00532923">
      <w:pPr>
        <w:pStyle w:val="formattext"/>
        <w:rPr>
          <w:color w:val="000000"/>
          <w:sz w:val="28"/>
          <w:szCs w:val="28"/>
        </w:rPr>
      </w:pPr>
      <w:r w:rsidRPr="00297C5F">
        <w:rPr>
          <w:color w:val="000000"/>
          <w:sz w:val="28"/>
          <w:szCs w:val="28"/>
        </w:rPr>
        <w:t xml:space="preserve">Социально - </w:t>
      </w:r>
      <w:proofErr w:type="gramStart"/>
      <w:r w:rsidRPr="00297C5F">
        <w:rPr>
          <w:color w:val="000000"/>
          <w:sz w:val="28"/>
          <w:szCs w:val="28"/>
        </w:rPr>
        <w:t>трудовые</w:t>
      </w:r>
      <w:proofErr w:type="gramEnd"/>
      <w:r w:rsidRPr="00297C5F">
        <w:rPr>
          <w:color w:val="000000"/>
          <w:sz w:val="28"/>
          <w:szCs w:val="28"/>
        </w:rPr>
        <w:t>,</w:t>
      </w:r>
      <w:r w:rsidR="00165B72" w:rsidRPr="00297C5F">
        <w:rPr>
          <w:color w:val="000000"/>
          <w:sz w:val="28"/>
          <w:szCs w:val="28"/>
        </w:rPr>
        <w:t xml:space="preserve"> в том числе:</w:t>
      </w:r>
    </w:p>
    <w:p w:rsidR="009024B0" w:rsidRPr="00297C5F" w:rsidRDefault="00165B72" w:rsidP="009024B0">
      <w:pPr>
        <w:pStyle w:val="formattext"/>
        <w:spacing w:before="0" w:beforeAutospacing="0" w:after="0" w:afterAutospacing="0"/>
        <w:rPr>
          <w:color w:val="000000"/>
          <w:sz w:val="28"/>
          <w:szCs w:val="28"/>
        </w:rPr>
      </w:pPr>
      <w:r w:rsidRPr="00297C5F">
        <w:rPr>
          <w:color w:val="000000"/>
          <w:sz w:val="28"/>
          <w:szCs w:val="28"/>
        </w:rPr>
        <w:t xml:space="preserve"> - уборка прилегающей</w:t>
      </w:r>
      <w:r w:rsidR="009024B0" w:rsidRPr="00297C5F">
        <w:rPr>
          <w:color w:val="000000"/>
          <w:sz w:val="28"/>
          <w:szCs w:val="28"/>
        </w:rPr>
        <w:t xml:space="preserve"> территории;</w:t>
      </w:r>
    </w:p>
    <w:p w:rsidR="00165B72" w:rsidRPr="00297C5F" w:rsidRDefault="009024B0" w:rsidP="009024B0">
      <w:pPr>
        <w:pStyle w:val="formattext"/>
        <w:spacing w:before="0" w:beforeAutospacing="0" w:after="0" w:afterAutospacing="0"/>
        <w:rPr>
          <w:color w:val="000000"/>
          <w:sz w:val="28"/>
          <w:szCs w:val="28"/>
        </w:rPr>
      </w:pPr>
      <w:r w:rsidRPr="00297C5F">
        <w:rPr>
          <w:color w:val="000000"/>
          <w:sz w:val="28"/>
          <w:szCs w:val="28"/>
        </w:rPr>
        <w:t xml:space="preserve"> - озеленение территории учреждения;</w:t>
      </w:r>
      <w:r w:rsidR="00165B72" w:rsidRPr="00297C5F">
        <w:rPr>
          <w:color w:val="000000"/>
          <w:sz w:val="28"/>
          <w:szCs w:val="28"/>
        </w:rPr>
        <w:t xml:space="preserve"> </w:t>
      </w:r>
    </w:p>
    <w:p w:rsidR="009024B0" w:rsidRPr="00297C5F" w:rsidRDefault="009024B0" w:rsidP="009024B0">
      <w:pPr>
        <w:pStyle w:val="formattext"/>
        <w:spacing w:before="0" w:beforeAutospacing="0" w:after="0" w:afterAutospacing="0"/>
        <w:rPr>
          <w:color w:val="000000"/>
          <w:sz w:val="28"/>
          <w:szCs w:val="28"/>
        </w:rPr>
      </w:pPr>
      <w:r w:rsidRPr="00297C5F">
        <w:rPr>
          <w:color w:val="000000"/>
          <w:sz w:val="28"/>
          <w:szCs w:val="28"/>
        </w:rPr>
        <w:t xml:space="preserve"> - уборка территории учреждения от листвы, снега, мусора и т.д.;</w:t>
      </w:r>
    </w:p>
    <w:p w:rsidR="009024B0" w:rsidRPr="00297C5F" w:rsidRDefault="009024B0" w:rsidP="009024B0">
      <w:pPr>
        <w:pStyle w:val="formattext"/>
        <w:spacing w:before="0" w:beforeAutospacing="0" w:after="0" w:afterAutospacing="0"/>
        <w:rPr>
          <w:color w:val="000000"/>
          <w:sz w:val="28"/>
          <w:szCs w:val="28"/>
        </w:rPr>
      </w:pPr>
      <w:r w:rsidRPr="00297C5F">
        <w:rPr>
          <w:color w:val="000000"/>
          <w:sz w:val="28"/>
          <w:szCs w:val="28"/>
        </w:rPr>
        <w:t xml:space="preserve"> - оформление информационных и наглядных стендов, газет, буклетов и т.д.;</w:t>
      </w:r>
    </w:p>
    <w:p w:rsidR="00165B72" w:rsidRPr="00297C5F" w:rsidRDefault="00165B72" w:rsidP="00532923">
      <w:pPr>
        <w:pStyle w:val="formattext"/>
        <w:rPr>
          <w:color w:val="000000"/>
          <w:sz w:val="28"/>
          <w:szCs w:val="28"/>
        </w:rPr>
      </w:pPr>
      <w:proofErr w:type="gramStart"/>
      <w:r w:rsidRPr="00297C5F">
        <w:rPr>
          <w:color w:val="000000"/>
          <w:sz w:val="28"/>
          <w:szCs w:val="28"/>
        </w:rPr>
        <w:t>Социально - педагогические, направленные на профилактику отклонений в поведении и аномалий личного развития, формирование позитивных интересов, в том числе в сфере досуга:</w:t>
      </w:r>
      <w:proofErr w:type="gramEnd"/>
    </w:p>
    <w:p w:rsidR="00165B72" w:rsidRPr="00297C5F" w:rsidRDefault="00165B72" w:rsidP="009024B0">
      <w:pPr>
        <w:pStyle w:val="formattext"/>
        <w:spacing w:before="0" w:beforeAutospacing="0" w:after="0" w:afterAutospacing="0"/>
        <w:rPr>
          <w:color w:val="000000"/>
          <w:sz w:val="28"/>
          <w:szCs w:val="28"/>
        </w:rPr>
      </w:pPr>
      <w:r w:rsidRPr="00297C5F">
        <w:rPr>
          <w:color w:val="000000"/>
          <w:sz w:val="28"/>
          <w:szCs w:val="28"/>
        </w:rPr>
        <w:t xml:space="preserve"> - организация досуга;</w:t>
      </w:r>
    </w:p>
    <w:p w:rsidR="00165B72" w:rsidRPr="00297C5F" w:rsidRDefault="00165B72" w:rsidP="009024B0">
      <w:pPr>
        <w:pStyle w:val="formattext"/>
        <w:spacing w:before="0" w:beforeAutospacing="0" w:after="0" w:afterAutospacing="0"/>
        <w:rPr>
          <w:color w:val="000000"/>
          <w:sz w:val="28"/>
          <w:szCs w:val="28"/>
        </w:rPr>
      </w:pPr>
      <w:r w:rsidRPr="00297C5F">
        <w:rPr>
          <w:color w:val="000000"/>
          <w:sz w:val="28"/>
          <w:szCs w:val="28"/>
        </w:rPr>
        <w:t xml:space="preserve"> - организация и проведение социокультурных мероприятий и акций;</w:t>
      </w:r>
    </w:p>
    <w:p w:rsidR="009024B0" w:rsidRPr="00297C5F" w:rsidRDefault="009024B0" w:rsidP="009024B0">
      <w:pPr>
        <w:pStyle w:val="formattext"/>
        <w:spacing w:before="0" w:beforeAutospacing="0" w:after="0" w:afterAutospacing="0"/>
        <w:rPr>
          <w:color w:val="000000"/>
          <w:sz w:val="28"/>
          <w:szCs w:val="28"/>
        </w:rPr>
      </w:pPr>
      <w:r w:rsidRPr="00297C5F">
        <w:rPr>
          <w:color w:val="000000"/>
          <w:sz w:val="28"/>
          <w:szCs w:val="28"/>
        </w:rPr>
        <w:t xml:space="preserve"> - сопровождение и доставка получателей социальных услуг на мероприятия;</w:t>
      </w:r>
    </w:p>
    <w:p w:rsidR="00165B72" w:rsidRPr="00297C5F" w:rsidRDefault="00165B72" w:rsidP="009024B0">
      <w:pPr>
        <w:pStyle w:val="formattext"/>
        <w:spacing w:before="0" w:beforeAutospacing="0" w:after="0" w:afterAutospacing="0"/>
        <w:rPr>
          <w:color w:val="000000"/>
          <w:sz w:val="28"/>
          <w:szCs w:val="28"/>
        </w:rPr>
      </w:pPr>
      <w:r w:rsidRPr="00297C5F">
        <w:rPr>
          <w:color w:val="000000"/>
          <w:sz w:val="28"/>
          <w:szCs w:val="28"/>
        </w:rPr>
        <w:t xml:space="preserve"> - организация и проведение экскурсий;</w:t>
      </w:r>
    </w:p>
    <w:p w:rsidR="00165B72" w:rsidRPr="00297C5F" w:rsidRDefault="00165B72" w:rsidP="009024B0">
      <w:pPr>
        <w:pStyle w:val="formattext"/>
        <w:spacing w:before="0" w:beforeAutospacing="0" w:after="0" w:afterAutospacing="0"/>
        <w:rPr>
          <w:color w:val="000000"/>
          <w:sz w:val="28"/>
          <w:szCs w:val="28"/>
        </w:rPr>
      </w:pPr>
      <w:r w:rsidRPr="00297C5F">
        <w:rPr>
          <w:color w:val="000000"/>
          <w:sz w:val="28"/>
          <w:szCs w:val="28"/>
        </w:rPr>
        <w:t xml:space="preserve"> - организация и проведение мастер - классов.</w:t>
      </w:r>
    </w:p>
    <w:p w:rsidR="009024B0" w:rsidRPr="00297C5F" w:rsidRDefault="009024B0" w:rsidP="009024B0">
      <w:pPr>
        <w:pStyle w:val="formattext"/>
        <w:spacing w:before="0" w:beforeAutospacing="0" w:after="0" w:afterAutospacing="0"/>
        <w:rPr>
          <w:color w:val="000000"/>
          <w:sz w:val="28"/>
          <w:szCs w:val="28"/>
        </w:rPr>
      </w:pPr>
      <w:r w:rsidRPr="00297C5F">
        <w:rPr>
          <w:color w:val="000000"/>
          <w:sz w:val="28"/>
          <w:szCs w:val="28"/>
        </w:rPr>
        <w:t xml:space="preserve"> - оформление помещений, к проведению мероприятий;</w:t>
      </w:r>
    </w:p>
    <w:p w:rsidR="009024B0" w:rsidRPr="00297C5F" w:rsidRDefault="009024B0" w:rsidP="009024B0">
      <w:pPr>
        <w:pStyle w:val="formattext"/>
        <w:spacing w:before="0" w:beforeAutospacing="0" w:after="0" w:afterAutospacing="0"/>
        <w:rPr>
          <w:color w:val="000000"/>
          <w:sz w:val="28"/>
          <w:szCs w:val="28"/>
        </w:rPr>
      </w:pPr>
      <w:r w:rsidRPr="00297C5F">
        <w:rPr>
          <w:color w:val="000000"/>
          <w:sz w:val="28"/>
          <w:szCs w:val="28"/>
        </w:rPr>
        <w:t xml:space="preserve"> - оказание помощи в организации мероприятий и акций.</w:t>
      </w:r>
    </w:p>
    <w:p w:rsidR="00165B72" w:rsidRPr="00297C5F" w:rsidRDefault="00165B72" w:rsidP="00532923">
      <w:pPr>
        <w:pStyle w:val="formattext"/>
        <w:rPr>
          <w:color w:val="000000"/>
          <w:sz w:val="28"/>
          <w:szCs w:val="28"/>
        </w:rPr>
      </w:pPr>
      <w:r w:rsidRPr="00297C5F">
        <w:rPr>
          <w:color w:val="000000"/>
          <w:sz w:val="28"/>
          <w:szCs w:val="28"/>
        </w:rPr>
        <w:t xml:space="preserve">Социально-психологические; </w:t>
      </w:r>
    </w:p>
    <w:p w:rsidR="00165B72" w:rsidRDefault="009024B0" w:rsidP="00532923">
      <w:pPr>
        <w:pStyle w:val="formattext"/>
        <w:rPr>
          <w:color w:val="000000"/>
          <w:sz w:val="28"/>
          <w:szCs w:val="28"/>
        </w:rPr>
      </w:pPr>
      <w:r w:rsidRPr="00297C5F">
        <w:rPr>
          <w:color w:val="000000"/>
          <w:sz w:val="28"/>
          <w:szCs w:val="28"/>
        </w:rPr>
        <w:t>У</w:t>
      </w:r>
      <w:r w:rsidR="00165B72" w:rsidRPr="00297C5F">
        <w:rPr>
          <w:color w:val="000000"/>
          <w:sz w:val="28"/>
          <w:szCs w:val="28"/>
        </w:rPr>
        <w:t>слуги в целях повышения коммуникативного потенциала, при наличии ограничения жизнедеятельности;</w:t>
      </w:r>
    </w:p>
    <w:p w:rsidR="004A1F6C" w:rsidRPr="00AB3618" w:rsidRDefault="00AB3618" w:rsidP="00AB3618">
      <w:pPr>
        <w:pStyle w:val="formattex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8</w:t>
      </w:r>
      <w:r w:rsidR="004A1F6C">
        <w:rPr>
          <w:color w:val="000000"/>
          <w:sz w:val="27"/>
          <w:szCs w:val="27"/>
        </w:rPr>
        <w:t xml:space="preserve">. </w:t>
      </w:r>
      <w:r w:rsidR="004A1F6C" w:rsidRPr="00AB3618">
        <w:rPr>
          <w:color w:val="000000"/>
          <w:sz w:val="28"/>
          <w:szCs w:val="28"/>
        </w:rPr>
        <w:t>Взаимодействие Учреждения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4A1F6C" w:rsidRPr="00AB3618" w:rsidRDefault="004A1F6C" w:rsidP="005E0FF6">
      <w:pPr>
        <w:pStyle w:val="formattext"/>
        <w:ind w:firstLine="708"/>
        <w:jc w:val="both"/>
        <w:rPr>
          <w:color w:val="000000"/>
          <w:sz w:val="28"/>
          <w:szCs w:val="28"/>
        </w:rPr>
      </w:pPr>
      <w:r w:rsidRPr="00AB3618">
        <w:rPr>
          <w:color w:val="000000"/>
          <w:sz w:val="28"/>
          <w:szCs w:val="28"/>
        </w:rPr>
        <w:t>Соглашение о взаимодействии закл</w:t>
      </w:r>
      <w:r w:rsidR="005E0FF6" w:rsidRPr="00AB3618">
        <w:rPr>
          <w:color w:val="000000"/>
          <w:sz w:val="28"/>
          <w:szCs w:val="28"/>
        </w:rPr>
        <w:t>ючается после согласования Учреждением</w:t>
      </w:r>
      <w:r w:rsidRPr="00AB3618">
        <w:rPr>
          <w:color w:val="000000"/>
          <w:sz w:val="28"/>
          <w:szCs w:val="28"/>
        </w:rPr>
        <w:t xml:space="preserve"> и организатором добровольческой деятельности всех условий взаимодействия. Требования, предъявляемые к сотрудникам и волонтерам организатора добровольческой деятельности при осуществлении деятел</w:t>
      </w:r>
      <w:r w:rsidR="005E0FF6" w:rsidRPr="00AB3618">
        <w:rPr>
          <w:color w:val="000000"/>
          <w:sz w:val="28"/>
          <w:szCs w:val="28"/>
        </w:rPr>
        <w:t>ьности на территории Учреждения</w:t>
      </w:r>
      <w:r w:rsidRPr="00AB3618">
        <w:rPr>
          <w:color w:val="000000"/>
          <w:sz w:val="28"/>
          <w:szCs w:val="28"/>
        </w:rPr>
        <w:t>, должны быть основаны на действующем законодательстве и не должны создавать препятствий для осуществления благотворительной деятельности на основе добровольности и свободы выбора ее целей.</w:t>
      </w:r>
    </w:p>
    <w:p w:rsidR="004A1F6C" w:rsidRPr="00AB3618" w:rsidRDefault="00AB3618" w:rsidP="00AB3618">
      <w:pPr>
        <w:pStyle w:val="formattex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4A1F6C" w:rsidRPr="00AB3618">
        <w:rPr>
          <w:color w:val="000000"/>
          <w:sz w:val="28"/>
          <w:szCs w:val="28"/>
        </w:rPr>
        <w:t>. Соглашение предусматривает:</w:t>
      </w:r>
    </w:p>
    <w:p w:rsidR="004A1F6C" w:rsidRPr="00AB3618" w:rsidRDefault="004A1F6C" w:rsidP="00AB3618">
      <w:pPr>
        <w:pStyle w:val="formattext"/>
        <w:jc w:val="both"/>
        <w:rPr>
          <w:color w:val="000000"/>
          <w:sz w:val="28"/>
          <w:szCs w:val="28"/>
        </w:rPr>
      </w:pPr>
      <w:r w:rsidRPr="00AB3618">
        <w:rPr>
          <w:color w:val="000000"/>
          <w:sz w:val="28"/>
          <w:szCs w:val="28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 N 135-ФЗ;</w:t>
      </w:r>
    </w:p>
    <w:p w:rsidR="004A1F6C" w:rsidRPr="00AB3618" w:rsidRDefault="004A1F6C" w:rsidP="00AB3618">
      <w:pPr>
        <w:pStyle w:val="formattext"/>
        <w:jc w:val="both"/>
        <w:rPr>
          <w:color w:val="000000"/>
          <w:sz w:val="28"/>
          <w:szCs w:val="28"/>
        </w:rPr>
      </w:pPr>
      <w:r w:rsidRPr="00AB3618">
        <w:rPr>
          <w:color w:val="000000"/>
          <w:sz w:val="28"/>
          <w:szCs w:val="28"/>
        </w:rPr>
        <w:lastRenderedPageBreak/>
        <w:br/>
        <w:t xml:space="preserve">б) условия осуществления добровольческой деятельности, указанные в пункте </w:t>
      </w:r>
      <w:r w:rsidR="00AE01E7" w:rsidRPr="00AE01E7">
        <w:rPr>
          <w:sz w:val="28"/>
          <w:szCs w:val="28"/>
        </w:rPr>
        <w:t>15</w:t>
      </w:r>
      <w:r w:rsidR="005E0FF6" w:rsidRPr="00AB3618">
        <w:rPr>
          <w:color w:val="FF0000"/>
          <w:sz w:val="28"/>
          <w:szCs w:val="28"/>
        </w:rPr>
        <w:t xml:space="preserve"> </w:t>
      </w:r>
      <w:r w:rsidR="00AB3618">
        <w:rPr>
          <w:color w:val="000000"/>
          <w:sz w:val="28"/>
          <w:szCs w:val="28"/>
        </w:rPr>
        <w:t>настоящего Положения</w:t>
      </w:r>
      <w:r w:rsidRPr="00AB3618">
        <w:rPr>
          <w:color w:val="000000"/>
          <w:sz w:val="28"/>
          <w:szCs w:val="28"/>
        </w:rPr>
        <w:t>;</w:t>
      </w:r>
    </w:p>
    <w:p w:rsidR="004A1F6C" w:rsidRPr="00AB3618" w:rsidRDefault="004A1F6C" w:rsidP="005E0FF6">
      <w:pPr>
        <w:pStyle w:val="formattext"/>
        <w:jc w:val="both"/>
        <w:rPr>
          <w:color w:val="000000"/>
          <w:sz w:val="28"/>
          <w:szCs w:val="28"/>
        </w:rPr>
      </w:pPr>
      <w:r w:rsidRPr="00AB3618">
        <w:rPr>
          <w:color w:val="000000"/>
          <w:sz w:val="28"/>
          <w:szCs w:val="28"/>
        </w:rPr>
        <w:t xml:space="preserve">в) сведения </w:t>
      </w:r>
      <w:r w:rsidR="005E0FF6" w:rsidRPr="00AB3618">
        <w:rPr>
          <w:color w:val="000000"/>
          <w:sz w:val="28"/>
          <w:szCs w:val="28"/>
        </w:rPr>
        <w:t>об уполномоченных сотрудниках</w:t>
      </w:r>
      <w:r w:rsidRPr="00AB3618">
        <w:rPr>
          <w:color w:val="000000"/>
          <w:sz w:val="28"/>
          <w:szCs w:val="28"/>
        </w:rPr>
        <w:t>, ответственных за взаим</w:t>
      </w:r>
      <w:r w:rsidR="005E0FF6" w:rsidRPr="00AB3618">
        <w:rPr>
          <w:color w:val="000000"/>
          <w:sz w:val="28"/>
          <w:szCs w:val="28"/>
        </w:rPr>
        <w:t>одействие со стороны Учреждения</w:t>
      </w:r>
      <w:r w:rsidRPr="00AB3618">
        <w:rPr>
          <w:color w:val="000000"/>
          <w:sz w:val="28"/>
          <w:szCs w:val="28"/>
        </w:rPr>
        <w:t xml:space="preserve"> и </w:t>
      </w:r>
      <w:r w:rsidR="005E0FF6" w:rsidRPr="00AB3618">
        <w:rPr>
          <w:color w:val="000000"/>
          <w:sz w:val="28"/>
          <w:szCs w:val="28"/>
        </w:rPr>
        <w:t xml:space="preserve">уполномоченных лицах </w:t>
      </w:r>
      <w:r w:rsidRPr="00AB3618">
        <w:rPr>
          <w:color w:val="000000"/>
          <w:sz w:val="28"/>
          <w:szCs w:val="28"/>
        </w:rPr>
        <w:t>со стороны организатора добровольческой деятельности, добровольческой организации для оперативного решения вопросов, возникающих при совместной деятельности;</w:t>
      </w:r>
    </w:p>
    <w:p w:rsidR="004A1F6C" w:rsidRPr="00AB3618" w:rsidRDefault="004A1F6C" w:rsidP="005E0FF6">
      <w:pPr>
        <w:pStyle w:val="formattext"/>
        <w:jc w:val="both"/>
        <w:rPr>
          <w:color w:val="000000"/>
          <w:sz w:val="28"/>
          <w:szCs w:val="28"/>
        </w:rPr>
      </w:pPr>
      <w:r w:rsidRPr="00AB3618">
        <w:rPr>
          <w:color w:val="000000"/>
          <w:sz w:val="28"/>
          <w:szCs w:val="28"/>
        </w:rPr>
        <w:t>г) порядок и</w:t>
      </w:r>
      <w:r w:rsidR="005E0FF6" w:rsidRPr="00AB3618">
        <w:rPr>
          <w:color w:val="000000"/>
          <w:sz w:val="28"/>
          <w:szCs w:val="28"/>
        </w:rPr>
        <w:t xml:space="preserve"> условия, на которых Учреждение</w:t>
      </w:r>
      <w:r w:rsidRPr="00AB3618">
        <w:rPr>
          <w:color w:val="000000"/>
          <w:sz w:val="28"/>
          <w:szCs w:val="28"/>
        </w:rPr>
        <w:t xml:space="preserve"> предоставляет добровольцам (волонтерам) помещения, технические средства и оборудование для осуществления добровольческой деятельности, с учетом возможности такого обеспечения;</w:t>
      </w:r>
    </w:p>
    <w:p w:rsidR="004A1F6C" w:rsidRPr="00AB3618" w:rsidRDefault="004A1F6C" w:rsidP="005E0FF6">
      <w:pPr>
        <w:pStyle w:val="formattext"/>
        <w:jc w:val="both"/>
        <w:rPr>
          <w:color w:val="000000"/>
          <w:sz w:val="28"/>
          <w:szCs w:val="28"/>
        </w:rPr>
      </w:pPr>
      <w:r w:rsidRPr="00AB3618">
        <w:rPr>
          <w:color w:val="000000"/>
          <w:sz w:val="28"/>
          <w:szCs w:val="28"/>
        </w:rPr>
        <w:t>д) условия прохождения добровольцами необходимых медицинских обследований и предоставления соответствующих справок;</w:t>
      </w:r>
    </w:p>
    <w:p w:rsidR="004A1F6C" w:rsidRPr="00AB3618" w:rsidRDefault="004A1F6C" w:rsidP="005E0FF6">
      <w:pPr>
        <w:pStyle w:val="formattext"/>
        <w:jc w:val="both"/>
        <w:rPr>
          <w:color w:val="000000"/>
          <w:sz w:val="28"/>
          <w:szCs w:val="28"/>
        </w:rPr>
      </w:pPr>
      <w:r w:rsidRPr="00AB3618">
        <w:rPr>
          <w:color w:val="000000"/>
          <w:sz w:val="28"/>
          <w:szCs w:val="28"/>
        </w:rPr>
        <w:t>е) возможность предоставления мер поддержки, предусмотренных Федеральным законом N 135-ФЗ, помещений и необходимого оборудования;</w:t>
      </w:r>
    </w:p>
    <w:p w:rsidR="004A1F6C" w:rsidRPr="00AB3618" w:rsidRDefault="004A1F6C" w:rsidP="005E0FF6">
      <w:pPr>
        <w:pStyle w:val="formattext"/>
        <w:jc w:val="both"/>
        <w:rPr>
          <w:color w:val="FF0000"/>
          <w:sz w:val="28"/>
          <w:szCs w:val="28"/>
        </w:rPr>
      </w:pPr>
      <w:r w:rsidRPr="00AB3618">
        <w:rPr>
          <w:color w:val="000000"/>
          <w:sz w:val="28"/>
          <w:szCs w:val="28"/>
        </w:rPr>
        <w:t xml:space="preserve">ж) </w:t>
      </w:r>
      <w:r w:rsidRPr="00AB3618">
        <w:rPr>
          <w:color w:val="FF0000"/>
          <w:sz w:val="28"/>
          <w:szCs w:val="28"/>
        </w:rPr>
        <w:t>возможность учета деятельности добровольцев (волонтеров) в единой информационной системе в сфере развития добровольчества (</w:t>
      </w:r>
      <w:proofErr w:type="spellStart"/>
      <w:r w:rsidRPr="00AB3618">
        <w:rPr>
          <w:color w:val="FF0000"/>
          <w:sz w:val="28"/>
          <w:szCs w:val="28"/>
        </w:rPr>
        <w:t>волонтерства</w:t>
      </w:r>
      <w:proofErr w:type="spellEnd"/>
      <w:r w:rsidRPr="00AB3618">
        <w:rPr>
          <w:color w:val="FF0000"/>
          <w:sz w:val="28"/>
          <w:szCs w:val="28"/>
        </w:rPr>
        <w:t>);</w:t>
      </w:r>
      <w:r w:rsidR="005E0FF6" w:rsidRPr="00AB3618">
        <w:rPr>
          <w:color w:val="FF0000"/>
          <w:sz w:val="28"/>
          <w:szCs w:val="28"/>
        </w:rPr>
        <w:t xml:space="preserve"> (нам такой пункт нужен???)</w:t>
      </w:r>
    </w:p>
    <w:p w:rsidR="005E0FF6" w:rsidRPr="00AB3618" w:rsidRDefault="004A1F6C" w:rsidP="005E0FF6">
      <w:pPr>
        <w:pStyle w:val="formattext"/>
        <w:jc w:val="both"/>
        <w:rPr>
          <w:color w:val="000000"/>
          <w:sz w:val="28"/>
          <w:szCs w:val="28"/>
        </w:rPr>
      </w:pPr>
      <w:r w:rsidRPr="00AB3618">
        <w:rPr>
          <w:color w:val="000000"/>
          <w:sz w:val="28"/>
          <w:szCs w:val="28"/>
        </w:rPr>
        <w:t>з) обязанность организатора добровольческой деятельности, добровольческой организации информировать добровольцев (волонтеров) о рисках, связанных с осуществлением добровольческой деятельности (при наличии)</w:t>
      </w:r>
      <w:r w:rsidR="005E0FF6" w:rsidRPr="00AB3618">
        <w:rPr>
          <w:color w:val="000000"/>
          <w:sz w:val="28"/>
          <w:szCs w:val="28"/>
        </w:rPr>
        <w:t xml:space="preserve">. </w:t>
      </w:r>
      <w:r w:rsidRPr="00AB3618">
        <w:rPr>
          <w:color w:val="000000"/>
          <w:sz w:val="28"/>
          <w:szCs w:val="28"/>
        </w:rPr>
        <w:t xml:space="preserve"> </w:t>
      </w:r>
    </w:p>
    <w:p w:rsidR="004A1F6C" w:rsidRPr="00AB3618" w:rsidRDefault="004A1F6C" w:rsidP="005E0FF6">
      <w:pPr>
        <w:pStyle w:val="formattext"/>
        <w:jc w:val="both"/>
        <w:rPr>
          <w:color w:val="000000"/>
          <w:sz w:val="28"/>
          <w:szCs w:val="28"/>
        </w:rPr>
      </w:pPr>
      <w:r w:rsidRPr="00AB3618">
        <w:rPr>
          <w:color w:val="000000"/>
          <w:sz w:val="28"/>
          <w:szCs w:val="28"/>
        </w:rPr>
        <w:t>и) обязанность организатора добровольческой деятельности, добровольческой организации информировать добровольцев (волонтеров)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4A1F6C" w:rsidRPr="00AB3618" w:rsidRDefault="004A1F6C" w:rsidP="004A1F6C">
      <w:pPr>
        <w:pStyle w:val="formattext"/>
        <w:rPr>
          <w:color w:val="000000"/>
          <w:sz w:val="28"/>
          <w:szCs w:val="28"/>
        </w:rPr>
      </w:pPr>
      <w:r w:rsidRPr="00AB3618">
        <w:rPr>
          <w:color w:val="000000"/>
          <w:sz w:val="28"/>
          <w:szCs w:val="28"/>
        </w:rPr>
        <w:t>к) иные положения, не противоречащие законодательству Российской Федерации.</w:t>
      </w:r>
    </w:p>
    <w:p w:rsidR="004A1F6C" w:rsidRPr="00AB3618" w:rsidRDefault="00AB3618" w:rsidP="00AB3618">
      <w:pPr>
        <w:pStyle w:val="formattex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4A1F6C" w:rsidRPr="00AB3618">
        <w:rPr>
          <w:color w:val="000000"/>
          <w:sz w:val="28"/>
          <w:szCs w:val="28"/>
        </w:rPr>
        <w:t>. В целях урегулирования разногласий по проекту Соглашения проводятся согласительные процедуры между организатором, добровольче</w:t>
      </w:r>
      <w:r w:rsidR="005E0FF6" w:rsidRPr="00AB3618">
        <w:rPr>
          <w:color w:val="000000"/>
          <w:sz w:val="28"/>
          <w:szCs w:val="28"/>
        </w:rPr>
        <w:t>ской организацией и Учреждением</w:t>
      </w:r>
      <w:r w:rsidR="004A1F6C" w:rsidRPr="00AB3618">
        <w:rPr>
          <w:color w:val="000000"/>
          <w:sz w:val="28"/>
          <w:szCs w:val="28"/>
        </w:rPr>
        <w:t>.</w:t>
      </w:r>
    </w:p>
    <w:p w:rsidR="00C736E8" w:rsidRPr="00AB3618" w:rsidRDefault="004A1F6C" w:rsidP="00AB3618">
      <w:pPr>
        <w:pStyle w:val="formattext"/>
        <w:ind w:firstLine="708"/>
        <w:jc w:val="both"/>
        <w:rPr>
          <w:color w:val="000000"/>
          <w:sz w:val="28"/>
          <w:szCs w:val="28"/>
        </w:rPr>
      </w:pPr>
      <w:r w:rsidRPr="00AB3618">
        <w:rPr>
          <w:color w:val="000000"/>
          <w:sz w:val="28"/>
          <w:szCs w:val="28"/>
        </w:rPr>
        <w:lastRenderedPageBreak/>
        <w:t xml:space="preserve">Срок заключения соглашения не может превышать </w:t>
      </w:r>
      <w:r w:rsidRPr="00167AE8">
        <w:rPr>
          <w:sz w:val="28"/>
          <w:szCs w:val="28"/>
        </w:rPr>
        <w:t>14</w:t>
      </w:r>
      <w:r w:rsidR="005E0FF6" w:rsidRPr="00167AE8">
        <w:rPr>
          <w:sz w:val="28"/>
          <w:szCs w:val="28"/>
        </w:rPr>
        <w:t xml:space="preserve"> </w:t>
      </w:r>
      <w:r w:rsidRPr="00167AE8">
        <w:rPr>
          <w:sz w:val="28"/>
          <w:szCs w:val="28"/>
        </w:rPr>
        <w:t>р</w:t>
      </w:r>
      <w:r w:rsidRPr="00AB3618">
        <w:rPr>
          <w:color w:val="000000"/>
          <w:sz w:val="28"/>
          <w:szCs w:val="28"/>
        </w:rPr>
        <w:t>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C736E8" w:rsidRPr="00AB3618" w:rsidRDefault="00C736E8" w:rsidP="00C736E8">
      <w:pPr>
        <w:pStyle w:val="formattext"/>
        <w:ind w:firstLine="708"/>
        <w:jc w:val="both"/>
        <w:rPr>
          <w:color w:val="000000"/>
          <w:sz w:val="28"/>
          <w:szCs w:val="28"/>
        </w:rPr>
      </w:pPr>
      <w:proofErr w:type="gramStart"/>
      <w:r w:rsidRPr="00AB3618">
        <w:rPr>
          <w:color w:val="000000"/>
          <w:sz w:val="28"/>
          <w:szCs w:val="28"/>
        </w:rPr>
        <w:t>Отсутствие соглашения с Учреждением не может быть основанием для отказа в допуске на территорию Учреждения для оказания благотворительной помощи получателем социальных услуг по основаниям и на условиях, предусмотренным в пункте 17.1 Федерального закона N 135-ФЗ, включая осуществление благотворительной деятельности по гражданско-правовому договору, который заключается между добровольцем (волонтером) и получателем социальных услуг в организации социального обслуживания населения.</w:t>
      </w:r>
      <w:proofErr w:type="gramEnd"/>
    </w:p>
    <w:p w:rsidR="00C736E8" w:rsidRPr="00C736E8" w:rsidRDefault="00AB3618" w:rsidP="00C736E8">
      <w:pPr>
        <w:pStyle w:val="formattex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="00C736E8">
        <w:rPr>
          <w:color w:val="000000"/>
          <w:sz w:val="28"/>
          <w:szCs w:val="28"/>
        </w:rPr>
        <w:t>Учреждение</w:t>
      </w:r>
      <w:r w:rsidR="00C736E8" w:rsidRPr="00C736E8">
        <w:rPr>
          <w:color w:val="000000"/>
          <w:sz w:val="28"/>
          <w:szCs w:val="28"/>
        </w:rPr>
        <w:t xml:space="preserve"> информирует получателей социальных услуг посредством размещения соответствующей информации в общедоступных местах о факте осуществления добровольческой (волонтерской) деятельности, правах и обязанностях добровольцев (волонтеров) при осуществлении ими добровольческой (волонтерской) деятельности в организации социального обслуживания.</w:t>
      </w:r>
    </w:p>
    <w:p w:rsidR="005E0FF6" w:rsidRPr="00C736E8" w:rsidRDefault="00C736E8" w:rsidP="00C736E8">
      <w:pPr>
        <w:pStyle w:val="formattext"/>
        <w:jc w:val="both"/>
        <w:rPr>
          <w:color w:val="FF0000"/>
          <w:sz w:val="28"/>
          <w:szCs w:val="28"/>
        </w:rPr>
      </w:pPr>
      <w:r>
        <w:rPr>
          <w:color w:val="000000"/>
          <w:sz w:val="27"/>
          <w:szCs w:val="27"/>
        </w:rPr>
        <w:tab/>
      </w:r>
      <w:r w:rsidR="00AB3618">
        <w:rPr>
          <w:color w:val="000000"/>
          <w:sz w:val="27"/>
          <w:szCs w:val="27"/>
        </w:rPr>
        <w:t xml:space="preserve">12. </w:t>
      </w:r>
      <w:proofErr w:type="gramStart"/>
      <w:r w:rsidR="005E0FF6" w:rsidRPr="00C736E8">
        <w:rPr>
          <w:color w:val="000000"/>
          <w:sz w:val="28"/>
          <w:szCs w:val="28"/>
        </w:rPr>
        <w:t>Добровольцы (волонтеры), оказывающие содействие в оказании социальных услуг в стационарной форме социального обслуживания по осуществлению сестринских функций (ухода, кормления, проведения гигиенических процедур, иных), проходят следующие медицинские обследования:</w:t>
      </w:r>
      <w:r w:rsidRPr="00C736E8">
        <w:rPr>
          <w:color w:val="000000"/>
          <w:sz w:val="28"/>
          <w:szCs w:val="28"/>
        </w:rPr>
        <w:t xml:space="preserve"> </w:t>
      </w:r>
      <w:r w:rsidRPr="00C736E8">
        <w:rPr>
          <w:color w:val="FF0000"/>
          <w:sz w:val="28"/>
          <w:szCs w:val="28"/>
        </w:rPr>
        <w:t>(этот пункт отдать на корректировку Галине Петровне)</w:t>
      </w:r>
      <w:proofErr w:type="gramEnd"/>
    </w:p>
    <w:p w:rsidR="005E0FF6" w:rsidRPr="00C736E8" w:rsidRDefault="005E0FF6" w:rsidP="00C736E8">
      <w:pPr>
        <w:pStyle w:val="formattext"/>
        <w:jc w:val="both"/>
        <w:rPr>
          <w:color w:val="000000"/>
          <w:sz w:val="28"/>
          <w:szCs w:val="28"/>
        </w:rPr>
      </w:pPr>
      <w:r w:rsidRPr="00C736E8">
        <w:rPr>
          <w:color w:val="000000"/>
          <w:sz w:val="28"/>
          <w:szCs w:val="28"/>
        </w:rPr>
        <w:t>- анализ крови на ВИЧ-инфекцию, гепатит B и C, сифилис (1-кратный);</w:t>
      </w:r>
    </w:p>
    <w:p w:rsidR="005E0FF6" w:rsidRPr="00C736E8" w:rsidRDefault="005E0FF6" w:rsidP="00C736E8">
      <w:pPr>
        <w:pStyle w:val="formattext"/>
        <w:jc w:val="both"/>
        <w:rPr>
          <w:color w:val="000000"/>
          <w:sz w:val="28"/>
          <w:szCs w:val="28"/>
        </w:rPr>
      </w:pPr>
      <w:r w:rsidRPr="00C736E8">
        <w:rPr>
          <w:color w:val="000000"/>
          <w:sz w:val="28"/>
          <w:szCs w:val="28"/>
        </w:rPr>
        <w:t>- осмотр врача-</w:t>
      </w:r>
      <w:proofErr w:type="spellStart"/>
      <w:r w:rsidRPr="00C736E8">
        <w:rPr>
          <w:color w:val="000000"/>
          <w:sz w:val="28"/>
          <w:szCs w:val="28"/>
        </w:rPr>
        <w:t>дерматовенеролога</w:t>
      </w:r>
      <w:proofErr w:type="spellEnd"/>
      <w:r w:rsidRPr="00C736E8">
        <w:rPr>
          <w:color w:val="000000"/>
          <w:sz w:val="28"/>
          <w:szCs w:val="28"/>
        </w:rPr>
        <w:t xml:space="preserve"> (один раз в год);</w:t>
      </w:r>
    </w:p>
    <w:p w:rsidR="005E0FF6" w:rsidRPr="00C736E8" w:rsidRDefault="005E0FF6" w:rsidP="00C736E8">
      <w:pPr>
        <w:pStyle w:val="formattext"/>
        <w:jc w:val="both"/>
        <w:rPr>
          <w:color w:val="000000"/>
          <w:sz w:val="28"/>
          <w:szCs w:val="28"/>
        </w:rPr>
      </w:pPr>
      <w:r w:rsidRPr="00C736E8">
        <w:rPr>
          <w:color w:val="000000"/>
          <w:sz w:val="28"/>
          <w:szCs w:val="28"/>
        </w:rPr>
        <w:t>- анализ кала на яйца глистов и энтеробиоз (один раз в год);</w:t>
      </w:r>
    </w:p>
    <w:p w:rsidR="005E0FF6" w:rsidRPr="00C736E8" w:rsidRDefault="005E0FF6" w:rsidP="00C736E8">
      <w:pPr>
        <w:pStyle w:val="formattext"/>
        <w:jc w:val="both"/>
        <w:rPr>
          <w:color w:val="000000"/>
          <w:sz w:val="28"/>
          <w:szCs w:val="28"/>
        </w:rPr>
      </w:pPr>
      <w:r w:rsidRPr="00C736E8">
        <w:rPr>
          <w:color w:val="000000"/>
          <w:sz w:val="28"/>
          <w:szCs w:val="28"/>
        </w:rPr>
        <w:t>- флюорографическое обследование органов грудной клетки (один раз в год);</w:t>
      </w:r>
    </w:p>
    <w:p w:rsidR="005E0FF6" w:rsidRPr="00C736E8" w:rsidRDefault="005E0FF6" w:rsidP="00C736E8">
      <w:pPr>
        <w:pStyle w:val="formattext"/>
        <w:jc w:val="both"/>
        <w:rPr>
          <w:color w:val="000000"/>
          <w:sz w:val="28"/>
          <w:szCs w:val="28"/>
        </w:rPr>
      </w:pPr>
      <w:r w:rsidRPr="00C736E8">
        <w:rPr>
          <w:color w:val="000000"/>
          <w:sz w:val="28"/>
          <w:szCs w:val="28"/>
        </w:rPr>
        <w:t>- посев на возбудителей кишечных инфекций (один раз в год).</w:t>
      </w:r>
    </w:p>
    <w:p w:rsidR="00C736E8" w:rsidRPr="00C736E8" w:rsidRDefault="00AB3618" w:rsidP="00C736E8">
      <w:pPr>
        <w:pStyle w:val="formattex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="009024B0" w:rsidRPr="00297C5F">
        <w:rPr>
          <w:color w:val="000000"/>
          <w:sz w:val="28"/>
          <w:szCs w:val="28"/>
        </w:rPr>
        <w:t>Добровольцы (волонтеры), оказывающие помощь в предоставлении социальных услуг, не связанных с предоставлением гигиенических услуг лицам, не способным по состоянию здоровья самостоятельно осуществлять за собой уход, помощи в приеме пищи, кормлении и т.п. освобождены от прохождения медицинских обследований и наличия санитарной книжки.</w:t>
      </w:r>
      <w:r w:rsidR="00C736E8">
        <w:rPr>
          <w:color w:val="000000"/>
          <w:sz w:val="28"/>
          <w:szCs w:val="28"/>
        </w:rPr>
        <w:t xml:space="preserve"> </w:t>
      </w:r>
      <w:r w:rsidR="00C736E8" w:rsidRPr="00C736E8">
        <w:rPr>
          <w:color w:val="000000"/>
          <w:sz w:val="28"/>
          <w:szCs w:val="28"/>
        </w:rPr>
        <w:t>Предъявление к ним дополнительных требований со стороны Учреждения в части прохождения медицинских осмотров, анализов, предоставления справок, в том числе о (не</w:t>
      </w:r>
      <w:proofErr w:type="gramStart"/>
      <w:r w:rsidR="00C736E8" w:rsidRPr="00C736E8">
        <w:rPr>
          <w:color w:val="000000"/>
          <w:sz w:val="28"/>
          <w:szCs w:val="28"/>
        </w:rPr>
        <w:t>)с</w:t>
      </w:r>
      <w:proofErr w:type="gramEnd"/>
      <w:r w:rsidR="00C736E8" w:rsidRPr="00C736E8">
        <w:rPr>
          <w:color w:val="000000"/>
          <w:sz w:val="28"/>
          <w:szCs w:val="28"/>
        </w:rPr>
        <w:t>остоянии на учете в психоневрологическом, наркологическом диспансере, справки об отсутствии судимости, не допускается.</w:t>
      </w:r>
    </w:p>
    <w:p w:rsidR="00297C5F" w:rsidRDefault="00297C5F" w:rsidP="00C736E8">
      <w:pPr>
        <w:pStyle w:val="formattext"/>
        <w:ind w:firstLine="708"/>
        <w:jc w:val="both"/>
        <w:rPr>
          <w:color w:val="000000"/>
          <w:sz w:val="28"/>
          <w:szCs w:val="28"/>
        </w:rPr>
      </w:pPr>
      <w:r w:rsidRPr="00297C5F">
        <w:rPr>
          <w:color w:val="000000"/>
          <w:sz w:val="28"/>
          <w:szCs w:val="28"/>
        </w:rPr>
        <w:lastRenderedPageBreak/>
        <w:t>Медицинское обследование для добровольцев (волонтеров), осуществляющих нерегулярную (разовую) помощь (проведение концертных, творческих и иных разовых мероприятий) не требуется.</w:t>
      </w:r>
    </w:p>
    <w:p w:rsidR="00C736E8" w:rsidRPr="00C736E8" w:rsidRDefault="00C736E8" w:rsidP="00C736E8">
      <w:pPr>
        <w:pStyle w:val="formattext"/>
        <w:ind w:firstLine="708"/>
        <w:jc w:val="both"/>
        <w:rPr>
          <w:color w:val="000000"/>
          <w:sz w:val="28"/>
          <w:szCs w:val="28"/>
        </w:rPr>
      </w:pPr>
      <w:r w:rsidRPr="00C736E8">
        <w:rPr>
          <w:color w:val="000000"/>
          <w:sz w:val="28"/>
          <w:szCs w:val="28"/>
        </w:rPr>
        <w:t xml:space="preserve">Исключением являются случаи карантина. Информация о карантине должна быть доведена Учреждением до сведения организаторов добровольческой деятельности в течение </w:t>
      </w:r>
      <w:r w:rsidRPr="00C736E8">
        <w:rPr>
          <w:color w:val="FF0000"/>
          <w:sz w:val="28"/>
          <w:szCs w:val="28"/>
        </w:rPr>
        <w:t>5</w:t>
      </w:r>
      <w:proofErr w:type="gramStart"/>
      <w:r w:rsidRPr="00C736E8">
        <w:rPr>
          <w:color w:val="FF0000"/>
          <w:sz w:val="28"/>
          <w:szCs w:val="28"/>
        </w:rPr>
        <w:t xml:space="preserve"> ?</w:t>
      </w:r>
      <w:proofErr w:type="gramEnd"/>
      <w:r w:rsidRPr="00C736E8">
        <w:rPr>
          <w:color w:val="FF0000"/>
          <w:sz w:val="28"/>
          <w:szCs w:val="28"/>
        </w:rPr>
        <w:t xml:space="preserve">? </w:t>
      </w:r>
      <w:r w:rsidRPr="00C736E8">
        <w:rPr>
          <w:color w:val="000000"/>
          <w:sz w:val="28"/>
          <w:szCs w:val="28"/>
        </w:rPr>
        <w:t>рабочих дней с момента объявления карантина.</w:t>
      </w:r>
    </w:p>
    <w:p w:rsidR="0073757D" w:rsidRDefault="00AB3618" w:rsidP="00532923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73757D" w:rsidRPr="0073757D">
        <w:rPr>
          <w:sz w:val="28"/>
          <w:szCs w:val="28"/>
        </w:rPr>
        <w:t>ПРИНЦИПЫ ВОЛОНТЕРСКОЙ ДЕЯТЕЛЬНОСТИ</w:t>
      </w:r>
      <w:r w:rsidR="0073757D">
        <w:rPr>
          <w:sz w:val="28"/>
          <w:szCs w:val="28"/>
        </w:rPr>
        <w:t>:</w:t>
      </w:r>
    </w:p>
    <w:p w:rsidR="0073757D" w:rsidRDefault="0073757D" w:rsidP="0073757D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57D">
        <w:rPr>
          <w:sz w:val="28"/>
          <w:szCs w:val="28"/>
        </w:rPr>
        <w:t>Добровольность (никто не может быть принужден действовать в качестве волонтера)</w:t>
      </w:r>
      <w:r>
        <w:rPr>
          <w:sz w:val="28"/>
          <w:szCs w:val="28"/>
        </w:rPr>
        <w:t>;</w:t>
      </w:r>
    </w:p>
    <w:p w:rsidR="0073757D" w:rsidRDefault="0073757D" w:rsidP="0073757D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57D">
        <w:rPr>
          <w:sz w:val="28"/>
          <w:szCs w:val="28"/>
        </w:rPr>
        <w:t>Безвозмездность (труд волонтера не оплачивается)</w:t>
      </w:r>
      <w:r>
        <w:rPr>
          <w:sz w:val="28"/>
          <w:szCs w:val="28"/>
        </w:rPr>
        <w:t>;</w:t>
      </w:r>
    </w:p>
    <w:p w:rsidR="0073757D" w:rsidRDefault="0073757D" w:rsidP="0073757D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57D">
        <w:rPr>
          <w:sz w:val="28"/>
          <w:szCs w:val="28"/>
        </w:rPr>
        <w:t>Добросовестность (волонтер, взявший на себя обязательство выполнить ту или иную работу, должен довести ее до конца)</w:t>
      </w:r>
      <w:r>
        <w:rPr>
          <w:sz w:val="28"/>
          <w:szCs w:val="28"/>
        </w:rPr>
        <w:t>;</w:t>
      </w:r>
    </w:p>
    <w:p w:rsidR="0073757D" w:rsidRDefault="0073757D" w:rsidP="0073757D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57D">
        <w:rPr>
          <w:sz w:val="28"/>
          <w:szCs w:val="28"/>
        </w:rPr>
        <w:t>Законность (деятельность волонтера не должна противоречить законодательству Российской Федерации)</w:t>
      </w:r>
      <w:r>
        <w:rPr>
          <w:sz w:val="28"/>
          <w:szCs w:val="28"/>
        </w:rPr>
        <w:t>;</w:t>
      </w:r>
    </w:p>
    <w:p w:rsidR="0073757D" w:rsidRDefault="0073757D" w:rsidP="0073757D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73757D">
        <w:rPr>
          <w:sz w:val="28"/>
          <w:szCs w:val="28"/>
        </w:rPr>
        <w:t xml:space="preserve"> Гуманность (к каждому участнику должны проявляться уважение, чуткость, справедливость, предусмотрительность, вежливость)</w:t>
      </w:r>
      <w:r>
        <w:rPr>
          <w:sz w:val="28"/>
          <w:szCs w:val="28"/>
        </w:rPr>
        <w:t>;</w:t>
      </w:r>
    </w:p>
    <w:p w:rsidR="0073757D" w:rsidRDefault="0073757D" w:rsidP="0073757D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57D">
        <w:rPr>
          <w:sz w:val="28"/>
          <w:szCs w:val="28"/>
        </w:rPr>
        <w:t>Адресность (предоставление помощи конкретному лицу)</w:t>
      </w:r>
    </w:p>
    <w:p w:rsidR="0073757D" w:rsidRPr="0073757D" w:rsidRDefault="0073757D" w:rsidP="0073757D">
      <w:pPr>
        <w:pStyle w:val="formattext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57D">
        <w:rPr>
          <w:sz w:val="28"/>
          <w:szCs w:val="28"/>
        </w:rPr>
        <w:t>Конфиденциальность (не распространять не предназначенные для разглашения сведения, а также информацию</w:t>
      </w:r>
      <w:r>
        <w:rPr>
          <w:sz w:val="28"/>
          <w:szCs w:val="28"/>
        </w:rPr>
        <w:t xml:space="preserve"> о лицах, находящихся на стационарном обслуживании в Учреждении</w:t>
      </w:r>
      <w:r w:rsidRPr="0073757D">
        <w:rPr>
          <w:sz w:val="28"/>
          <w:szCs w:val="28"/>
        </w:rPr>
        <w:t>).</w:t>
      </w:r>
    </w:p>
    <w:p w:rsidR="00297C5F" w:rsidRPr="00A664BA" w:rsidRDefault="00AB3618" w:rsidP="00532923">
      <w:pPr>
        <w:pStyle w:val="format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5E0FF6">
        <w:rPr>
          <w:color w:val="000000"/>
          <w:sz w:val="28"/>
          <w:szCs w:val="28"/>
        </w:rPr>
        <w:t xml:space="preserve">. </w:t>
      </w:r>
      <w:r w:rsidR="00297C5F" w:rsidRPr="00AB3618">
        <w:rPr>
          <w:b/>
          <w:color w:val="000000"/>
          <w:sz w:val="28"/>
          <w:szCs w:val="28"/>
        </w:rPr>
        <w:t>Обеспечение безопасности работы добровольцев (волонтеров)</w:t>
      </w:r>
      <w:r w:rsidR="00297C5F" w:rsidRPr="00A664BA">
        <w:rPr>
          <w:color w:val="000000"/>
          <w:sz w:val="28"/>
          <w:szCs w:val="28"/>
        </w:rPr>
        <w:t xml:space="preserve"> в учреждении осуществляется координатором добровольцев (волонтеров), а также ответственным сотрудником учреждения, что предусматривает:</w:t>
      </w:r>
    </w:p>
    <w:p w:rsidR="00297C5F" w:rsidRPr="00A664BA" w:rsidRDefault="0073757D" w:rsidP="00AB3618">
      <w:pPr>
        <w:pStyle w:val="formattext"/>
        <w:spacing w:before="0" w:beforeAutospacing="0" w:after="0" w:afterAutospacing="0"/>
        <w:rPr>
          <w:color w:val="000000"/>
          <w:sz w:val="28"/>
          <w:szCs w:val="28"/>
        </w:rPr>
      </w:pPr>
      <w:r w:rsidRPr="00A664BA">
        <w:rPr>
          <w:color w:val="000000"/>
          <w:sz w:val="28"/>
          <w:szCs w:val="28"/>
        </w:rPr>
        <w:t xml:space="preserve"> - О</w:t>
      </w:r>
      <w:r w:rsidR="00297C5F" w:rsidRPr="00A664BA">
        <w:rPr>
          <w:color w:val="000000"/>
          <w:sz w:val="28"/>
          <w:szCs w:val="28"/>
        </w:rPr>
        <w:t>граничение временной занятости добровольца (волонтера);</w:t>
      </w:r>
    </w:p>
    <w:p w:rsidR="0073757D" w:rsidRPr="00A664BA" w:rsidRDefault="0073757D" w:rsidP="00AB3618">
      <w:pPr>
        <w:pStyle w:val="formattext"/>
        <w:spacing w:before="0" w:beforeAutospacing="0" w:after="0" w:afterAutospacing="0"/>
        <w:rPr>
          <w:color w:val="000000"/>
          <w:sz w:val="28"/>
          <w:szCs w:val="28"/>
        </w:rPr>
      </w:pPr>
      <w:r w:rsidRPr="00A664BA">
        <w:rPr>
          <w:color w:val="000000"/>
          <w:sz w:val="28"/>
          <w:szCs w:val="28"/>
        </w:rPr>
        <w:t xml:space="preserve"> - Н</w:t>
      </w:r>
      <w:r w:rsidR="00297C5F" w:rsidRPr="00A664BA">
        <w:rPr>
          <w:color w:val="000000"/>
          <w:sz w:val="28"/>
          <w:szCs w:val="28"/>
        </w:rPr>
        <w:t xml:space="preserve">едопущение добровольцев (волонтеров) к работе: </w:t>
      </w:r>
    </w:p>
    <w:p w:rsidR="00297C5F" w:rsidRPr="00A664BA" w:rsidRDefault="0073757D" w:rsidP="00AB3618">
      <w:pPr>
        <w:pStyle w:val="formattext"/>
        <w:spacing w:before="0" w:beforeAutospacing="0" w:after="0" w:afterAutospacing="0"/>
        <w:rPr>
          <w:color w:val="000000"/>
          <w:sz w:val="28"/>
          <w:szCs w:val="28"/>
        </w:rPr>
      </w:pPr>
      <w:r w:rsidRPr="00A664BA">
        <w:rPr>
          <w:color w:val="000000"/>
          <w:sz w:val="28"/>
          <w:szCs w:val="28"/>
        </w:rPr>
        <w:t xml:space="preserve"> - </w:t>
      </w:r>
      <w:r w:rsidR="00297C5F" w:rsidRPr="00A664BA">
        <w:rPr>
          <w:color w:val="000000"/>
          <w:sz w:val="28"/>
          <w:szCs w:val="28"/>
        </w:rPr>
        <w:t>требующей специальной профессиональной подготовки и лицензирования;</w:t>
      </w:r>
    </w:p>
    <w:p w:rsidR="00297C5F" w:rsidRPr="00A664BA" w:rsidRDefault="00297C5F" w:rsidP="00AB3618">
      <w:pPr>
        <w:pStyle w:val="formattext"/>
        <w:spacing w:before="0" w:beforeAutospacing="0" w:after="0" w:afterAutospacing="0"/>
        <w:rPr>
          <w:color w:val="000000"/>
          <w:sz w:val="28"/>
          <w:szCs w:val="28"/>
        </w:rPr>
      </w:pPr>
      <w:r w:rsidRPr="00A664BA">
        <w:rPr>
          <w:color w:val="000000"/>
          <w:sz w:val="28"/>
          <w:szCs w:val="28"/>
        </w:rPr>
        <w:t xml:space="preserve"> - в ночное время, если это не оговорено соглашением;</w:t>
      </w:r>
    </w:p>
    <w:p w:rsidR="00297C5F" w:rsidRPr="00A664BA" w:rsidRDefault="00297C5F" w:rsidP="00AB3618">
      <w:pPr>
        <w:pStyle w:val="formattext"/>
        <w:spacing w:before="0" w:beforeAutospacing="0" w:after="0" w:afterAutospacing="0"/>
        <w:rPr>
          <w:color w:val="000000"/>
          <w:sz w:val="28"/>
          <w:szCs w:val="28"/>
        </w:rPr>
      </w:pPr>
      <w:r w:rsidRPr="00A664BA">
        <w:rPr>
          <w:color w:val="000000"/>
          <w:sz w:val="28"/>
          <w:szCs w:val="28"/>
        </w:rPr>
        <w:t xml:space="preserve"> - в местах повышенного риска получения травм;</w:t>
      </w:r>
    </w:p>
    <w:p w:rsidR="00297C5F" w:rsidRPr="00A664BA" w:rsidRDefault="00297C5F" w:rsidP="00AB3618">
      <w:pPr>
        <w:pStyle w:val="formattext"/>
        <w:spacing w:before="0" w:beforeAutospacing="0" w:after="0" w:afterAutospacing="0"/>
        <w:rPr>
          <w:color w:val="000000"/>
          <w:sz w:val="28"/>
          <w:szCs w:val="28"/>
        </w:rPr>
      </w:pPr>
      <w:r w:rsidRPr="00A664BA">
        <w:rPr>
          <w:color w:val="000000"/>
          <w:sz w:val="28"/>
          <w:szCs w:val="28"/>
        </w:rPr>
        <w:t xml:space="preserve"> - без инструктажа по технике безопасности;</w:t>
      </w:r>
    </w:p>
    <w:p w:rsidR="00AB3618" w:rsidRDefault="00297C5F" w:rsidP="00AB3618">
      <w:pPr>
        <w:pStyle w:val="formattext"/>
        <w:spacing w:before="0" w:beforeAutospacing="0" w:after="0" w:afterAutospacing="0"/>
        <w:rPr>
          <w:color w:val="000000"/>
          <w:sz w:val="28"/>
          <w:szCs w:val="28"/>
        </w:rPr>
      </w:pPr>
      <w:r w:rsidRPr="00A664BA">
        <w:rPr>
          <w:color w:val="000000"/>
          <w:sz w:val="28"/>
          <w:szCs w:val="28"/>
        </w:rPr>
        <w:t xml:space="preserve"> - без средств индивидуальной защиты (если это необходимо); </w:t>
      </w:r>
    </w:p>
    <w:p w:rsidR="00297C5F" w:rsidRPr="00A664BA" w:rsidRDefault="00AB3618" w:rsidP="00AB3618">
      <w:pPr>
        <w:pStyle w:val="formattext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97C5F" w:rsidRPr="00A664BA">
        <w:rPr>
          <w:color w:val="000000"/>
          <w:sz w:val="28"/>
          <w:szCs w:val="28"/>
        </w:rPr>
        <w:t>без специальной по</w:t>
      </w:r>
      <w:r w:rsidR="0073757D" w:rsidRPr="00A664BA">
        <w:rPr>
          <w:color w:val="000000"/>
          <w:sz w:val="28"/>
          <w:szCs w:val="28"/>
        </w:rPr>
        <w:t>дготовки для работы с лицами</w:t>
      </w:r>
      <w:r w:rsidR="00297C5F" w:rsidRPr="00A664BA">
        <w:rPr>
          <w:color w:val="000000"/>
          <w:sz w:val="28"/>
          <w:szCs w:val="28"/>
        </w:rPr>
        <w:t xml:space="preserve">, нуждающимися в добровольческом труде или получателями социальных услуг, имеющими психические нарушения и </w:t>
      </w:r>
      <w:proofErr w:type="spellStart"/>
      <w:r w:rsidR="00297C5F" w:rsidRPr="00A664BA">
        <w:rPr>
          <w:color w:val="000000"/>
          <w:sz w:val="28"/>
          <w:szCs w:val="28"/>
        </w:rPr>
        <w:t>девиантное</w:t>
      </w:r>
      <w:proofErr w:type="spellEnd"/>
      <w:r w:rsidR="00297C5F" w:rsidRPr="00A664BA">
        <w:rPr>
          <w:color w:val="000000"/>
          <w:sz w:val="28"/>
          <w:szCs w:val="28"/>
        </w:rPr>
        <w:t xml:space="preserve"> поведение;</w:t>
      </w:r>
    </w:p>
    <w:p w:rsidR="00532923" w:rsidRDefault="00297C5F" w:rsidP="00AB3618">
      <w:pPr>
        <w:pStyle w:val="formattext"/>
        <w:spacing w:before="0" w:beforeAutospacing="0" w:after="0" w:afterAutospacing="0"/>
        <w:rPr>
          <w:color w:val="000000"/>
          <w:sz w:val="28"/>
          <w:szCs w:val="28"/>
        </w:rPr>
      </w:pPr>
      <w:r w:rsidRPr="00A664BA">
        <w:rPr>
          <w:color w:val="000000"/>
          <w:sz w:val="28"/>
          <w:szCs w:val="28"/>
        </w:rPr>
        <w:t xml:space="preserve"> - по исполнению должностных обязанностей оплачиваемого персонала учреждения</w:t>
      </w:r>
      <w:r w:rsidR="0073757D" w:rsidRPr="00A664BA">
        <w:rPr>
          <w:color w:val="000000"/>
          <w:sz w:val="28"/>
          <w:szCs w:val="28"/>
        </w:rPr>
        <w:t>.</w:t>
      </w:r>
    </w:p>
    <w:p w:rsidR="00AB3618" w:rsidRDefault="00AB3618" w:rsidP="00A664BA">
      <w:pPr>
        <w:pStyle w:val="format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AB3618">
        <w:rPr>
          <w:color w:val="000000"/>
          <w:sz w:val="28"/>
          <w:szCs w:val="28"/>
        </w:rPr>
        <w:t>. ПРАВА ДОБРОВОЛЬЦА (ВОЛОНТЕРА)</w:t>
      </w:r>
    </w:p>
    <w:p w:rsidR="00AB3618" w:rsidRDefault="00AB3618" w:rsidP="00A664BA">
      <w:pPr>
        <w:pStyle w:val="formattext"/>
        <w:rPr>
          <w:color w:val="000000"/>
          <w:sz w:val="28"/>
          <w:szCs w:val="28"/>
        </w:rPr>
      </w:pPr>
      <w:r w:rsidRPr="00AB3618">
        <w:rPr>
          <w:color w:val="000000"/>
          <w:sz w:val="28"/>
          <w:szCs w:val="28"/>
        </w:rPr>
        <w:t xml:space="preserve"> Доброволец (волонтер) имеет право: </w:t>
      </w:r>
    </w:p>
    <w:p w:rsidR="00AB3618" w:rsidRDefault="00AE01E7" w:rsidP="00A664BA">
      <w:pPr>
        <w:pStyle w:val="format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- </w:t>
      </w:r>
      <w:r w:rsidR="00AB3618" w:rsidRPr="00AB3618">
        <w:rPr>
          <w:color w:val="000000"/>
          <w:sz w:val="28"/>
          <w:szCs w:val="28"/>
        </w:rPr>
        <w:t>Осуществлять свою деятельность индивидуально либо в составе добровольческой (волонтерской) группы.</w:t>
      </w:r>
    </w:p>
    <w:p w:rsidR="00AB3618" w:rsidRDefault="00AE01E7" w:rsidP="00A664BA">
      <w:pPr>
        <w:pStyle w:val="format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AB3618" w:rsidRPr="00AB3618">
        <w:rPr>
          <w:color w:val="000000"/>
          <w:sz w:val="28"/>
          <w:szCs w:val="28"/>
        </w:rPr>
        <w:t>Исходя из своих устремлений, способностей и потребностей, выбрать направление (направления) добровольческой (волонтерской) деятельн</w:t>
      </w:r>
      <w:r w:rsidR="00AB3618">
        <w:rPr>
          <w:color w:val="000000"/>
          <w:sz w:val="28"/>
          <w:szCs w:val="28"/>
        </w:rPr>
        <w:t>ости, предусмотренное пунктом 7</w:t>
      </w:r>
      <w:r w:rsidR="00AB3618" w:rsidRPr="00AB3618">
        <w:rPr>
          <w:color w:val="000000"/>
          <w:sz w:val="28"/>
          <w:szCs w:val="28"/>
        </w:rPr>
        <w:t xml:space="preserve"> настоящего Положения.</w:t>
      </w:r>
    </w:p>
    <w:p w:rsidR="00AB3618" w:rsidRDefault="00AE01E7" w:rsidP="00A664BA">
      <w:pPr>
        <w:pStyle w:val="format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AB3618" w:rsidRPr="00AB3618">
        <w:rPr>
          <w:color w:val="000000"/>
          <w:sz w:val="28"/>
          <w:szCs w:val="28"/>
        </w:rPr>
        <w:t xml:space="preserve">На создание ему необходимых условий труда, обеспечение ему безопасности, защиту законных прав и интересов во время работы. Условия труда волонтера должны соответствовать требованиям действующего законодательства и нормативного документа, регулирующего данный вид трудовой деятельности. </w:t>
      </w:r>
    </w:p>
    <w:p w:rsidR="00AB3618" w:rsidRDefault="00AE01E7" w:rsidP="00A664BA">
      <w:pPr>
        <w:pStyle w:val="format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AB3618" w:rsidRPr="00AB3618">
        <w:rPr>
          <w:color w:val="000000"/>
          <w:sz w:val="28"/>
          <w:szCs w:val="28"/>
        </w:rPr>
        <w:t xml:space="preserve">Получать информацию, необходимую для выполнения поставленных перед ним задач. </w:t>
      </w:r>
    </w:p>
    <w:p w:rsidR="0081048E" w:rsidRDefault="00AE01E7" w:rsidP="00A664BA">
      <w:pPr>
        <w:pStyle w:val="format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AB3618" w:rsidRPr="00AB3618">
        <w:rPr>
          <w:color w:val="000000"/>
          <w:sz w:val="28"/>
          <w:szCs w:val="28"/>
        </w:rPr>
        <w:t>Вносить предложения по совершенствованию форм и методов осуществления добровольческой (волонтерской) деятельности.</w:t>
      </w:r>
    </w:p>
    <w:p w:rsidR="00AB3618" w:rsidRDefault="0081048E" w:rsidP="00A664BA">
      <w:pPr>
        <w:pStyle w:val="format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B3618" w:rsidRPr="00AB3618">
        <w:rPr>
          <w:color w:val="000000"/>
          <w:sz w:val="28"/>
          <w:szCs w:val="28"/>
        </w:rPr>
        <w:t xml:space="preserve"> На поддержку своих инициатив и защиту своих прав со стороны участников движения. </w:t>
      </w:r>
    </w:p>
    <w:p w:rsidR="00AB3618" w:rsidRDefault="00AE01E7" w:rsidP="00A664BA">
      <w:pPr>
        <w:pStyle w:val="format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AB3618" w:rsidRPr="00AB3618">
        <w:rPr>
          <w:color w:val="000000"/>
          <w:sz w:val="28"/>
          <w:szCs w:val="28"/>
        </w:rPr>
        <w:t xml:space="preserve">На признание и благодарность за свой труд, информирование о реализуемой деятельности. </w:t>
      </w:r>
    </w:p>
    <w:p w:rsidR="00AB3618" w:rsidRDefault="00AE01E7" w:rsidP="00A664BA">
      <w:pPr>
        <w:pStyle w:val="format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AB3618" w:rsidRPr="00AB3618">
        <w:rPr>
          <w:color w:val="000000"/>
          <w:sz w:val="28"/>
          <w:szCs w:val="28"/>
        </w:rPr>
        <w:t>Отказаться от участия в конкретном мероприятии в случае неуверенности в своих возможностях.</w:t>
      </w:r>
    </w:p>
    <w:p w:rsidR="00AB3618" w:rsidRDefault="00AE01E7" w:rsidP="00A664BA">
      <w:pPr>
        <w:pStyle w:val="format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AB3618" w:rsidRPr="00AB3618">
        <w:rPr>
          <w:color w:val="000000"/>
          <w:sz w:val="28"/>
          <w:szCs w:val="28"/>
        </w:rPr>
        <w:t>Прекратить свою добровольческую (волонтерскую) деятельность по собственному желанию.</w:t>
      </w:r>
    </w:p>
    <w:p w:rsidR="00AB3618" w:rsidRDefault="00AE01E7" w:rsidP="00A664BA">
      <w:pPr>
        <w:pStyle w:val="format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17</w:t>
      </w:r>
      <w:r w:rsidR="00AB3618" w:rsidRPr="00AB3618">
        <w:rPr>
          <w:color w:val="000000"/>
          <w:sz w:val="28"/>
          <w:szCs w:val="28"/>
        </w:rPr>
        <w:t xml:space="preserve">. ОБЯЗАННОСТИ ДОБРОВОЛЬЦА (ВОЛОНТЕРА) </w:t>
      </w:r>
    </w:p>
    <w:p w:rsidR="00AB3618" w:rsidRDefault="00AB3618" w:rsidP="00A664BA">
      <w:pPr>
        <w:pStyle w:val="formattext"/>
        <w:rPr>
          <w:color w:val="000000"/>
          <w:sz w:val="28"/>
          <w:szCs w:val="28"/>
        </w:rPr>
      </w:pPr>
      <w:r w:rsidRPr="00AB3618">
        <w:rPr>
          <w:color w:val="000000"/>
          <w:sz w:val="28"/>
          <w:szCs w:val="28"/>
        </w:rPr>
        <w:t xml:space="preserve">Доброволец (волонтер) обязан: </w:t>
      </w:r>
    </w:p>
    <w:p w:rsidR="00AB3618" w:rsidRDefault="00AE01E7" w:rsidP="00A664BA">
      <w:pPr>
        <w:pStyle w:val="format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AB3618" w:rsidRPr="00AB3618">
        <w:rPr>
          <w:color w:val="000000"/>
          <w:sz w:val="28"/>
          <w:szCs w:val="28"/>
        </w:rPr>
        <w:t>Поддерживать и развивать основные идеи волонтерского движения.</w:t>
      </w:r>
    </w:p>
    <w:p w:rsidR="00AB3618" w:rsidRDefault="00AE01E7" w:rsidP="00A664BA">
      <w:pPr>
        <w:pStyle w:val="format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AB3618" w:rsidRPr="00AB3618">
        <w:rPr>
          <w:color w:val="000000"/>
          <w:sz w:val="28"/>
          <w:szCs w:val="28"/>
        </w:rPr>
        <w:t>Знать, уважать и следовать цели, задачам и принципам волонтерского движения.</w:t>
      </w:r>
    </w:p>
    <w:p w:rsidR="00AB3618" w:rsidRDefault="00AE01E7" w:rsidP="00A664BA">
      <w:pPr>
        <w:pStyle w:val="format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AB3618" w:rsidRPr="00AB3618">
        <w:rPr>
          <w:color w:val="000000"/>
          <w:sz w:val="28"/>
          <w:szCs w:val="28"/>
        </w:rPr>
        <w:t>Добросовестно выполнять порученную работу.</w:t>
      </w:r>
    </w:p>
    <w:p w:rsidR="00AE01E7" w:rsidRDefault="00AE01E7" w:rsidP="00A664BA">
      <w:pPr>
        <w:pStyle w:val="format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AB3618" w:rsidRPr="00AB3618">
        <w:rPr>
          <w:color w:val="000000"/>
          <w:sz w:val="28"/>
          <w:szCs w:val="28"/>
        </w:rPr>
        <w:t>Быть дисциплинированным, строго соблюдать инструкции по охране труда и указания руководителя добровольческой (волонтерской) группы.</w:t>
      </w:r>
    </w:p>
    <w:p w:rsidR="00AB3618" w:rsidRDefault="00AE01E7" w:rsidP="00A664BA">
      <w:pPr>
        <w:pStyle w:val="format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AB3618" w:rsidRPr="00AB3618">
        <w:rPr>
          <w:color w:val="000000"/>
          <w:sz w:val="28"/>
          <w:szCs w:val="28"/>
        </w:rPr>
        <w:t xml:space="preserve">Беречь материальные ресурсы, предоставленные ему для выполнения поручения. </w:t>
      </w:r>
    </w:p>
    <w:p w:rsidR="00AB3618" w:rsidRDefault="00AE01E7" w:rsidP="00A664BA">
      <w:pPr>
        <w:pStyle w:val="format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- </w:t>
      </w:r>
      <w:r w:rsidR="00AB3618" w:rsidRPr="00AB3618">
        <w:rPr>
          <w:color w:val="000000"/>
          <w:sz w:val="28"/>
          <w:szCs w:val="28"/>
        </w:rPr>
        <w:t xml:space="preserve">Пропагандировать здоровый образ жизни. </w:t>
      </w:r>
    </w:p>
    <w:p w:rsidR="00AB3618" w:rsidRDefault="00AE01E7" w:rsidP="00A664BA">
      <w:pPr>
        <w:pStyle w:val="format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AB3618" w:rsidRPr="00AB3618">
        <w:rPr>
          <w:color w:val="000000"/>
          <w:sz w:val="28"/>
          <w:szCs w:val="28"/>
        </w:rPr>
        <w:t xml:space="preserve">Уведомить о своем желании отказаться от участия в конкретном мероприятии либо прекращении добровольческой (волонтерской) деятельности. </w:t>
      </w:r>
    </w:p>
    <w:p w:rsidR="00AB3618" w:rsidRDefault="00AE01E7" w:rsidP="00A664BA">
      <w:pPr>
        <w:pStyle w:val="format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AB3618" w:rsidRPr="00AB3618">
        <w:rPr>
          <w:color w:val="000000"/>
          <w:sz w:val="28"/>
          <w:szCs w:val="28"/>
        </w:rPr>
        <w:t xml:space="preserve">. ПРАВА РУКОВОДИТЕЛЯ </w:t>
      </w:r>
    </w:p>
    <w:p w:rsidR="00AB3618" w:rsidRDefault="00AB3618" w:rsidP="00A664BA">
      <w:pPr>
        <w:pStyle w:val="formattext"/>
        <w:rPr>
          <w:color w:val="000000"/>
          <w:sz w:val="28"/>
          <w:szCs w:val="28"/>
        </w:rPr>
      </w:pPr>
      <w:r w:rsidRPr="00AB3618">
        <w:rPr>
          <w:color w:val="000000"/>
          <w:sz w:val="28"/>
          <w:szCs w:val="28"/>
        </w:rPr>
        <w:t xml:space="preserve">Руководитель имеет право: </w:t>
      </w:r>
    </w:p>
    <w:p w:rsidR="00AB3618" w:rsidRDefault="00AE01E7" w:rsidP="00A664BA">
      <w:pPr>
        <w:pStyle w:val="format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AB3618" w:rsidRPr="00AB3618">
        <w:rPr>
          <w:color w:val="000000"/>
          <w:sz w:val="28"/>
          <w:szCs w:val="28"/>
        </w:rPr>
        <w:t xml:space="preserve">Предлагать добровольцу (волонтеру) изменить вид деятельности. </w:t>
      </w:r>
    </w:p>
    <w:p w:rsidR="00AB3618" w:rsidRDefault="00AE01E7" w:rsidP="00A664BA">
      <w:pPr>
        <w:pStyle w:val="format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AB3618" w:rsidRPr="00AB3618">
        <w:rPr>
          <w:color w:val="000000"/>
          <w:sz w:val="28"/>
          <w:szCs w:val="28"/>
        </w:rPr>
        <w:t xml:space="preserve">Отказаться от услуг добровольца (волонтера) при невыполнении им обязательств, нарушении дисциплины, некорректном поведении. </w:t>
      </w:r>
    </w:p>
    <w:p w:rsidR="00AB3618" w:rsidRDefault="00AE01E7" w:rsidP="00A664BA">
      <w:pPr>
        <w:pStyle w:val="format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AB3618" w:rsidRPr="00AB3618">
        <w:rPr>
          <w:color w:val="000000"/>
          <w:sz w:val="28"/>
          <w:szCs w:val="28"/>
        </w:rPr>
        <w:t xml:space="preserve">Требовать уважительного отношения к партнерам, получателям социальных услуг, имуществу. </w:t>
      </w:r>
    </w:p>
    <w:p w:rsidR="00AB3618" w:rsidRDefault="00AE01E7" w:rsidP="00A664BA">
      <w:pPr>
        <w:pStyle w:val="format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AB3618" w:rsidRPr="00AB3618">
        <w:rPr>
          <w:color w:val="000000"/>
          <w:sz w:val="28"/>
          <w:szCs w:val="28"/>
        </w:rPr>
        <w:t xml:space="preserve">Требовать от добровольца (волонтера) отчета за проделанную работу. </w:t>
      </w:r>
    </w:p>
    <w:p w:rsidR="00AB3618" w:rsidRDefault="00AE01E7" w:rsidP="00A664BA">
      <w:pPr>
        <w:pStyle w:val="format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AB3618" w:rsidRPr="00AB3618">
        <w:rPr>
          <w:color w:val="000000"/>
          <w:sz w:val="28"/>
          <w:szCs w:val="28"/>
        </w:rPr>
        <w:t xml:space="preserve">Поощрять труд добровольца (волонтера). </w:t>
      </w:r>
    </w:p>
    <w:p w:rsidR="00AB3618" w:rsidRDefault="00AE01E7" w:rsidP="00A664BA">
      <w:pPr>
        <w:pStyle w:val="format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AB3618" w:rsidRPr="00AB3618">
        <w:rPr>
          <w:color w:val="000000"/>
          <w:sz w:val="28"/>
          <w:szCs w:val="28"/>
        </w:rPr>
        <w:t xml:space="preserve">. ОБЯЗАННОСТИ РУКОВОДИТЕЛЯ </w:t>
      </w:r>
    </w:p>
    <w:p w:rsidR="00AB3618" w:rsidRDefault="00AB3618" w:rsidP="00A664BA">
      <w:pPr>
        <w:pStyle w:val="formattext"/>
        <w:rPr>
          <w:color w:val="000000"/>
          <w:sz w:val="28"/>
          <w:szCs w:val="28"/>
        </w:rPr>
      </w:pPr>
      <w:r w:rsidRPr="00AB3618">
        <w:rPr>
          <w:color w:val="000000"/>
          <w:sz w:val="28"/>
          <w:szCs w:val="28"/>
        </w:rPr>
        <w:t xml:space="preserve">Руководитель обязан: </w:t>
      </w:r>
    </w:p>
    <w:p w:rsidR="00AB3618" w:rsidRDefault="00AE01E7" w:rsidP="00A664BA">
      <w:pPr>
        <w:pStyle w:val="format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AB3618" w:rsidRPr="00AB3618">
        <w:rPr>
          <w:color w:val="000000"/>
          <w:sz w:val="28"/>
          <w:szCs w:val="28"/>
        </w:rPr>
        <w:t xml:space="preserve">Предоставлять добровольцу (волонтеру) необходимые условия для выполнения принятых им обязательств. </w:t>
      </w:r>
    </w:p>
    <w:p w:rsidR="00AB3618" w:rsidRDefault="00AE01E7" w:rsidP="00A664BA">
      <w:pPr>
        <w:pStyle w:val="format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AB3618" w:rsidRPr="00AB3618">
        <w:rPr>
          <w:color w:val="000000"/>
          <w:sz w:val="28"/>
          <w:szCs w:val="28"/>
        </w:rPr>
        <w:t xml:space="preserve">Предоставлять волонтеру информацию, необходимую для выполнения добровольческой (волонтерской) деятельности. </w:t>
      </w:r>
    </w:p>
    <w:p w:rsidR="00AB3618" w:rsidRDefault="00AE01E7" w:rsidP="00A664BA">
      <w:pPr>
        <w:pStyle w:val="format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AB3618" w:rsidRPr="00AB3618">
        <w:rPr>
          <w:color w:val="000000"/>
          <w:sz w:val="28"/>
          <w:szCs w:val="28"/>
        </w:rPr>
        <w:t>Документально подтверждать полномочия волонтера в соответствии с его деятельностью.</w:t>
      </w:r>
    </w:p>
    <w:p w:rsidR="00AB3618" w:rsidRDefault="00AE01E7" w:rsidP="00A664BA">
      <w:pPr>
        <w:pStyle w:val="format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AB3618" w:rsidRPr="00AB3618">
        <w:rPr>
          <w:color w:val="000000"/>
          <w:sz w:val="28"/>
          <w:szCs w:val="28"/>
        </w:rPr>
        <w:t xml:space="preserve">Осуществлять </w:t>
      </w:r>
      <w:proofErr w:type="gramStart"/>
      <w:r w:rsidR="00AB3618" w:rsidRPr="00AB3618">
        <w:rPr>
          <w:color w:val="000000"/>
          <w:sz w:val="28"/>
          <w:szCs w:val="28"/>
        </w:rPr>
        <w:t>контроль за</w:t>
      </w:r>
      <w:proofErr w:type="gramEnd"/>
      <w:r w:rsidR="00AB3618" w:rsidRPr="00AB3618">
        <w:rPr>
          <w:color w:val="000000"/>
          <w:sz w:val="28"/>
          <w:szCs w:val="28"/>
        </w:rPr>
        <w:t xml:space="preserve"> деятельностью добровольца (волонтера) в рамках законодательства Российской Федерации. </w:t>
      </w:r>
    </w:p>
    <w:p w:rsidR="00AB3618" w:rsidRDefault="00AE01E7" w:rsidP="00A664BA">
      <w:pPr>
        <w:pStyle w:val="format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AB3618" w:rsidRPr="00AB3618">
        <w:rPr>
          <w:color w:val="000000"/>
          <w:sz w:val="28"/>
          <w:szCs w:val="28"/>
        </w:rPr>
        <w:t>При необходимости вести записи в личной книжке добровольца (волонтера) об участии в мероприятиях, о награждениях и поощрениях.</w:t>
      </w:r>
    </w:p>
    <w:p w:rsidR="00AB3618" w:rsidRDefault="00AB3618" w:rsidP="00A664BA">
      <w:pPr>
        <w:pStyle w:val="formattext"/>
        <w:rPr>
          <w:color w:val="000000"/>
          <w:sz w:val="28"/>
          <w:szCs w:val="28"/>
        </w:rPr>
      </w:pPr>
      <w:r w:rsidRPr="00AB3618">
        <w:rPr>
          <w:color w:val="000000"/>
          <w:sz w:val="28"/>
          <w:szCs w:val="28"/>
        </w:rPr>
        <w:t xml:space="preserve"> 8.6. Разъяснять волонтеру его права и обязанности. </w:t>
      </w:r>
    </w:p>
    <w:p w:rsidR="00AB3618" w:rsidRDefault="00AE01E7" w:rsidP="00A664BA">
      <w:pPr>
        <w:pStyle w:val="format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AB3618" w:rsidRPr="00AB3618">
        <w:rPr>
          <w:color w:val="000000"/>
          <w:sz w:val="28"/>
          <w:szCs w:val="28"/>
        </w:rPr>
        <w:t xml:space="preserve"> Обеспечить безопасность. </w:t>
      </w:r>
    </w:p>
    <w:p w:rsidR="00AB3618" w:rsidRDefault="00AE01E7" w:rsidP="00A664BA">
      <w:pPr>
        <w:pStyle w:val="format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AB3618" w:rsidRPr="00AB3618">
        <w:rPr>
          <w:color w:val="000000"/>
          <w:sz w:val="28"/>
          <w:szCs w:val="28"/>
        </w:rPr>
        <w:t xml:space="preserve">Разрешать конфликтные ситуации, возникающие в процессе добровольческой (волонтерской) деятельности. </w:t>
      </w:r>
    </w:p>
    <w:p w:rsidR="00AB3618" w:rsidRDefault="00AE01E7" w:rsidP="00A664BA">
      <w:pPr>
        <w:pStyle w:val="format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20</w:t>
      </w:r>
      <w:r w:rsidR="00AB3618" w:rsidRPr="00AB3618">
        <w:rPr>
          <w:color w:val="000000"/>
          <w:sz w:val="28"/>
          <w:szCs w:val="28"/>
        </w:rPr>
        <w:t xml:space="preserve">. МАТЕРИАЛЬНОЕ ОБЕСПЕЧЕНИЕ ДЕЯТЕЛЬНОСТИ </w:t>
      </w:r>
    </w:p>
    <w:p w:rsidR="00AB3618" w:rsidRPr="00AB3618" w:rsidRDefault="00AE01E7" w:rsidP="00A664BA">
      <w:pPr>
        <w:pStyle w:val="format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AB3618" w:rsidRPr="00AB3618">
        <w:rPr>
          <w:color w:val="000000"/>
          <w:sz w:val="28"/>
          <w:szCs w:val="28"/>
        </w:rPr>
        <w:t>Работа волонтеров осуществляется на безвозмездной основе.</w:t>
      </w:r>
    </w:p>
    <w:p w:rsidR="00532923" w:rsidRDefault="00532923" w:rsidP="0073757D">
      <w:pPr>
        <w:pStyle w:val="formattex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532923" w:rsidRDefault="00532923" w:rsidP="005E0FF6">
      <w:pPr>
        <w:pStyle w:val="formattex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532923" w:rsidRDefault="00532923" w:rsidP="004A1F6C">
      <w:pPr>
        <w:pStyle w:val="formattex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532923" w:rsidRDefault="00532923" w:rsidP="005E0FF6">
      <w:pPr>
        <w:pStyle w:val="formattex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532923" w:rsidRDefault="00532923" w:rsidP="00532923">
      <w:pPr>
        <w:pStyle w:val="formattex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513701" w:rsidRDefault="00513701"/>
    <w:sectPr w:rsidR="00513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83"/>
    <w:rsid w:val="00165B72"/>
    <w:rsid w:val="00167AE8"/>
    <w:rsid w:val="00297C5F"/>
    <w:rsid w:val="00441279"/>
    <w:rsid w:val="004A1F6C"/>
    <w:rsid w:val="00513701"/>
    <w:rsid w:val="00532923"/>
    <w:rsid w:val="0055490D"/>
    <w:rsid w:val="005E0FF6"/>
    <w:rsid w:val="0073757D"/>
    <w:rsid w:val="0081048E"/>
    <w:rsid w:val="00893580"/>
    <w:rsid w:val="009024B0"/>
    <w:rsid w:val="00A664BA"/>
    <w:rsid w:val="00AB3618"/>
    <w:rsid w:val="00AE01E7"/>
    <w:rsid w:val="00AE6083"/>
    <w:rsid w:val="00B135F8"/>
    <w:rsid w:val="00C736E8"/>
    <w:rsid w:val="00F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80"/>
  </w:style>
  <w:style w:type="paragraph" w:styleId="1">
    <w:name w:val="heading 1"/>
    <w:basedOn w:val="a"/>
    <w:link w:val="10"/>
    <w:uiPriority w:val="9"/>
    <w:qFormat/>
    <w:rsid w:val="008935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935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5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35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893580"/>
    <w:rPr>
      <w:i/>
      <w:iCs/>
    </w:rPr>
  </w:style>
  <w:style w:type="paragraph" w:customStyle="1" w:styleId="headertext">
    <w:name w:val="headertext"/>
    <w:basedOn w:val="a"/>
    <w:rsid w:val="00532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32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29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80"/>
  </w:style>
  <w:style w:type="paragraph" w:styleId="1">
    <w:name w:val="heading 1"/>
    <w:basedOn w:val="a"/>
    <w:link w:val="10"/>
    <w:uiPriority w:val="9"/>
    <w:qFormat/>
    <w:rsid w:val="008935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935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5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35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893580"/>
    <w:rPr>
      <w:i/>
      <w:iCs/>
    </w:rPr>
  </w:style>
  <w:style w:type="paragraph" w:customStyle="1" w:styleId="headertext">
    <w:name w:val="headertext"/>
    <w:basedOn w:val="a"/>
    <w:rsid w:val="00532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32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2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1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55178227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28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F3AFB-192C-4AE0-B48D-3881C742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10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</dc:creator>
  <cp:keywords/>
  <dc:description/>
  <cp:lastModifiedBy>Соц</cp:lastModifiedBy>
  <cp:revision>6</cp:revision>
  <dcterms:created xsi:type="dcterms:W3CDTF">2020-08-29T03:09:00Z</dcterms:created>
  <dcterms:modified xsi:type="dcterms:W3CDTF">2020-08-30T05:26:00Z</dcterms:modified>
</cp:coreProperties>
</file>