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18" w:rsidRDefault="0055490D" w:rsidP="00AB3618">
      <w:pPr>
        <w:pStyle w:val="header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О ВЗАИМОДЕЙСТВИИ</w:t>
      </w:r>
      <w:r w:rsidR="00532923" w:rsidRPr="00165B72">
        <w:rPr>
          <w:color w:val="000000"/>
          <w:sz w:val="28"/>
          <w:szCs w:val="28"/>
        </w:rPr>
        <w:t xml:space="preserve"> КРАЕВОГО ГОСУДАРСТВЕННОГО БЮДЖЕТНОГО УЧРЕЖДЕНИЯ</w:t>
      </w:r>
    </w:p>
    <w:p w:rsidR="00AB3618" w:rsidRDefault="00532923" w:rsidP="00AB3618">
      <w:pPr>
        <w:pStyle w:val="header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 xml:space="preserve"> «АЧИНСКИЙ ПСИХОНЕВРОЛОГИЧЕКИЙ ИНТЕРНАТ»</w:t>
      </w:r>
    </w:p>
    <w:p w:rsidR="00532923" w:rsidRPr="00165B72" w:rsidRDefault="00532923" w:rsidP="00AB3618">
      <w:pPr>
        <w:pStyle w:val="header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 xml:space="preserve"> С ОРГАНИЗАТОРАМИ ДОБРОВОЛЬЧЕСКОЙ (ВОЛОНТЕРСКОЙ) ДЕЯТЕЛЬНОСТИ И ДОБРОВОЛЬЧЕСКИМИ (ВОЛОНТЕРСКИМИ) ОРГАНИЗАЦИЯМИ ПРИ ОКАЗАНИИ СОДЕЙСТВИЯ В ОКАЗАНИИ СОЦИАЛЬНЫХ УСЛУГ В СТАЦИОНАРНОЙ ФОРМЕ СОЦИАЛЬНОГО ОБСЛУЖИВАНИЯ</w:t>
      </w:r>
    </w:p>
    <w:p w:rsidR="00B135F8" w:rsidRDefault="00B135F8" w:rsidP="00532923">
      <w:pPr>
        <w:pStyle w:val="formattext"/>
        <w:jc w:val="both"/>
        <w:rPr>
          <w:color w:val="000000"/>
          <w:sz w:val="27"/>
          <w:szCs w:val="27"/>
        </w:rPr>
      </w:pPr>
    </w:p>
    <w:p w:rsidR="00532923" w:rsidRPr="00165B72" w:rsidRDefault="00A664BA" w:rsidP="00A664BA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32923" w:rsidRPr="00165B72">
        <w:rPr>
          <w:color w:val="000000"/>
          <w:sz w:val="28"/>
          <w:szCs w:val="28"/>
        </w:rPr>
        <w:t>Настоящее Положение определяет правила взаимодействия краевого государственного бюджетного учреждения социального обслуживания «Ачинский психоневрологический интернат»</w:t>
      </w:r>
      <w:r w:rsidR="00441279" w:rsidRPr="00165B72">
        <w:rPr>
          <w:color w:val="000000"/>
          <w:sz w:val="28"/>
          <w:szCs w:val="28"/>
        </w:rPr>
        <w:t xml:space="preserve"> (</w:t>
      </w:r>
      <w:r w:rsidR="00532923" w:rsidRPr="00165B72">
        <w:rPr>
          <w:color w:val="000000"/>
          <w:sz w:val="28"/>
          <w:szCs w:val="28"/>
        </w:rPr>
        <w:t>КГБУ СО «Ачинский психоневрологический интернат»</w:t>
      </w:r>
      <w:r w:rsidR="00441279" w:rsidRPr="00165B72">
        <w:rPr>
          <w:color w:val="000000"/>
          <w:sz w:val="28"/>
          <w:szCs w:val="28"/>
        </w:rPr>
        <w:t>, далее Учреждение)</w:t>
      </w:r>
      <w:r w:rsidR="00532923" w:rsidRPr="00165B72">
        <w:rPr>
          <w:color w:val="000000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в сфере содействия оказанию социальных услуг в стационарной форме социального обслуживания.</w:t>
      </w:r>
    </w:p>
    <w:p w:rsidR="00532923" w:rsidRPr="00165B72" w:rsidRDefault="00532923" w:rsidP="00AB3618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 xml:space="preserve">Понятия и термины, </w:t>
      </w:r>
      <w:r w:rsidR="00AB3618">
        <w:rPr>
          <w:color w:val="000000"/>
          <w:sz w:val="28"/>
          <w:szCs w:val="28"/>
        </w:rPr>
        <w:t>используемые в настоящем Положении</w:t>
      </w:r>
      <w:r w:rsidRPr="00165B72">
        <w:rPr>
          <w:color w:val="000000"/>
          <w:sz w:val="28"/>
          <w:szCs w:val="28"/>
        </w:rPr>
        <w:t>, применяются в тех же значениях, что и в </w:t>
      </w:r>
      <w:hyperlink r:id="rId6" w:history="1">
        <w:r w:rsidRPr="00165B72">
          <w:rPr>
            <w:rStyle w:val="a4"/>
            <w:sz w:val="28"/>
            <w:szCs w:val="28"/>
          </w:rPr>
          <w:t>Федеральном законе от 11 августа 1995 г. N 135-ФЗ "О благотворительной деятельности и добровольчестве (</w:t>
        </w:r>
        <w:proofErr w:type="spellStart"/>
        <w:r w:rsidRPr="00165B72">
          <w:rPr>
            <w:rStyle w:val="a4"/>
            <w:sz w:val="28"/>
            <w:szCs w:val="28"/>
          </w:rPr>
          <w:t>волонтерстве</w:t>
        </w:r>
        <w:proofErr w:type="spellEnd"/>
        <w:r w:rsidRPr="00165B72">
          <w:rPr>
            <w:rStyle w:val="a4"/>
            <w:sz w:val="28"/>
            <w:szCs w:val="28"/>
          </w:rPr>
          <w:t>)"</w:t>
        </w:r>
      </w:hyperlink>
      <w:r w:rsidRPr="00165B72">
        <w:rPr>
          <w:color w:val="000000"/>
          <w:sz w:val="28"/>
          <w:szCs w:val="28"/>
        </w:rPr>
        <w:t>.</w:t>
      </w:r>
    </w:p>
    <w:p w:rsidR="00532923" w:rsidRPr="00165B72" w:rsidRDefault="00532923" w:rsidP="00A664BA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>Взаимодействие с организаторами добровольческой деятельности и добровольческими организациями осуществляется в соответствии с общими требованиями к порядку взаимодействия с организаторами добровольческой (волонтерской) деятельности и добровольческими (волонтерскими) организациями, утвержденными </w:t>
      </w:r>
      <w:hyperlink r:id="rId7" w:history="1">
        <w:r w:rsidRPr="00165B72">
          <w:rPr>
            <w:rStyle w:val="a4"/>
            <w:sz w:val="28"/>
            <w:szCs w:val="28"/>
          </w:rPr>
          <w:t>постановлением Правительства Российской Федерации от 28 ноября 2018 г. N 1425</w:t>
        </w:r>
      </w:hyperlink>
      <w:r w:rsidRPr="00165B72">
        <w:rPr>
          <w:color w:val="000000"/>
          <w:sz w:val="28"/>
          <w:szCs w:val="28"/>
        </w:rPr>
        <w:t> (далее - Общие требования).</w:t>
      </w:r>
    </w:p>
    <w:p w:rsidR="00B135F8" w:rsidRPr="00165B72" w:rsidRDefault="00A664BA" w:rsidP="00A664BA">
      <w:pPr>
        <w:pStyle w:val="formattex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135F8" w:rsidRPr="00165B72">
        <w:rPr>
          <w:color w:val="000000"/>
          <w:sz w:val="28"/>
          <w:szCs w:val="28"/>
        </w:rPr>
        <w:t>Под волонтерской деятельностью понимается добровольная деятельность граждан по бескорыстному (безвозмездному или на льготных условиях) выполнению работ, предоставлению услуг, оказанию иной поддержки.</w:t>
      </w:r>
    </w:p>
    <w:p w:rsidR="00B135F8" w:rsidRPr="00165B72" w:rsidRDefault="00B135F8" w:rsidP="00A664BA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 xml:space="preserve">Под участниками волонтерской деятельности понимаются граждане и юридические лица, осуществляющие волонтерскую деятельность, а также граждане и юридические лица, в интересах которых осуществляется волонтерская деятельность: волонтеры, </w:t>
      </w:r>
      <w:proofErr w:type="spellStart"/>
      <w:r w:rsidRPr="00165B72">
        <w:rPr>
          <w:color w:val="000000"/>
          <w:sz w:val="28"/>
          <w:szCs w:val="28"/>
        </w:rPr>
        <w:t>благополучатели</w:t>
      </w:r>
      <w:proofErr w:type="spellEnd"/>
      <w:r w:rsidRPr="00165B72">
        <w:rPr>
          <w:color w:val="000000"/>
          <w:sz w:val="28"/>
          <w:szCs w:val="28"/>
        </w:rPr>
        <w:t xml:space="preserve">. </w:t>
      </w:r>
    </w:p>
    <w:p w:rsidR="00B135F8" w:rsidRPr="00165B72" w:rsidRDefault="00B135F8" w:rsidP="00A664BA">
      <w:pPr>
        <w:pStyle w:val="formattext"/>
        <w:ind w:firstLine="709"/>
        <w:jc w:val="both"/>
        <w:rPr>
          <w:color w:val="000000"/>
          <w:sz w:val="28"/>
          <w:szCs w:val="28"/>
        </w:rPr>
      </w:pPr>
      <w:r w:rsidRPr="00165B72">
        <w:rPr>
          <w:b/>
          <w:color w:val="000000"/>
          <w:sz w:val="28"/>
          <w:szCs w:val="28"/>
        </w:rPr>
        <w:t>Волонтеры (добровольцы)</w:t>
      </w:r>
      <w:r w:rsidRPr="00165B72">
        <w:rPr>
          <w:color w:val="000000"/>
          <w:sz w:val="28"/>
          <w:szCs w:val="28"/>
        </w:rPr>
        <w:t xml:space="preserve"> – граждане или юридические лица, осуществляющие благотворительную деятельность в форме безвозмездного </w:t>
      </w:r>
      <w:r w:rsidRPr="00165B72">
        <w:rPr>
          <w:color w:val="000000"/>
          <w:sz w:val="28"/>
          <w:szCs w:val="28"/>
        </w:rPr>
        <w:lastRenderedPageBreak/>
        <w:t xml:space="preserve">труда в интересах </w:t>
      </w:r>
      <w:proofErr w:type="spellStart"/>
      <w:r w:rsidRPr="00165B72">
        <w:rPr>
          <w:color w:val="000000"/>
          <w:sz w:val="28"/>
          <w:szCs w:val="28"/>
        </w:rPr>
        <w:t>благополучателя</w:t>
      </w:r>
      <w:proofErr w:type="spellEnd"/>
      <w:r w:rsidRPr="00165B72">
        <w:rPr>
          <w:color w:val="000000"/>
          <w:sz w:val="28"/>
          <w:szCs w:val="28"/>
        </w:rPr>
        <w:t>, в том числе в интересах благотворительной организации.</w:t>
      </w:r>
    </w:p>
    <w:p w:rsidR="00532923" w:rsidRPr="00165B72" w:rsidRDefault="00B135F8" w:rsidP="00A664BA">
      <w:pPr>
        <w:pStyle w:val="formattext"/>
        <w:ind w:firstLine="708"/>
        <w:jc w:val="both"/>
        <w:rPr>
          <w:color w:val="000000"/>
          <w:sz w:val="28"/>
          <w:szCs w:val="28"/>
        </w:rPr>
      </w:pPr>
      <w:proofErr w:type="spellStart"/>
      <w:r w:rsidRPr="00165B72">
        <w:rPr>
          <w:b/>
          <w:color w:val="000000"/>
          <w:sz w:val="28"/>
          <w:szCs w:val="28"/>
        </w:rPr>
        <w:t>Благополучатели</w:t>
      </w:r>
      <w:proofErr w:type="spellEnd"/>
      <w:r w:rsidR="00165B72">
        <w:rPr>
          <w:b/>
          <w:color w:val="000000"/>
          <w:sz w:val="28"/>
          <w:szCs w:val="28"/>
        </w:rPr>
        <w:t xml:space="preserve"> </w:t>
      </w:r>
      <w:r w:rsidR="00165B72">
        <w:rPr>
          <w:color w:val="000000"/>
          <w:sz w:val="28"/>
          <w:szCs w:val="28"/>
        </w:rPr>
        <w:t>– получатели социальных услуг Учреждения</w:t>
      </w:r>
      <w:r w:rsidRPr="00165B72">
        <w:rPr>
          <w:color w:val="000000"/>
          <w:sz w:val="28"/>
          <w:szCs w:val="28"/>
        </w:rPr>
        <w:t xml:space="preserve">, получающие благотворительные пожертвования от благотворителей, помощь добровольцев (волонтеров). </w:t>
      </w:r>
    </w:p>
    <w:p w:rsidR="00441279" w:rsidRPr="00165B72" w:rsidRDefault="004A1F6C" w:rsidP="00A664BA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32923" w:rsidRPr="00165B72">
        <w:rPr>
          <w:color w:val="000000"/>
          <w:sz w:val="28"/>
          <w:szCs w:val="28"/>
        </w:rPr>
        <w:t xml:space="preserve">Инициатором взаимодействия может выступать как </w:t>
      </w:r>
      <w:r w:rsidR="00441279" w:rsidRPr="00165B72">
        <w:rPr>
          <w:color w:val="000000"/>
          <w:sz w:val="28"/>
          <w:szCs w:val="28"/>
        </w:rPr>
        <w:t xml:space="preserve">организаторы добровольческой деятельности, добровольческие организации, </w:t>
      </w:r>
      <w:r w:rsidR="00532923" w:rsidRPr="00165B72">
        <w:rPr>
          <w:color w:val="000000"/>
          <w:sz w:val="28"/>
          <w:szCs w:val="28"/>
        </w:rPr>
        <w:t>так и</w:t>
      </w:r>
      <w:r w:rsidR="00441279" w:rsidRPr="00165B72">
        <w:rPr>
          <w:color w:val="000000"/>
          <w:sz w:val="28"/>
          <w:szCs w:val="28"/>
        </w:rPr>
        <w:t xml:space="preserve"> КГБУ СО «Ачинский психоневрологический интернат»</w:t>
      </w:r>
      <w:r w:rsidR="00532923" w:rsidRPr="00165B72">
        <w:rPr>
          <w:color w:val="000000"/>
          <w:sz w:val="28"/>
          <w:szCs w:val="28"/>
        </w:rPr>
        <w:t xml:space="preserve"> </w:t>
      </w:r>
    </w:p>
    <w:p w:rsidR="00532923" w:rsidRPr="00165B72" w:rsidRDefault="00532923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t>Взаимодействие осуществляет</w:t>
      </w:r>
      <w:r w:rsidR="00441279" w:rsidRPr="00165B72">
        <w:rPr>
          <w:color w:val="000000"/>
          <w:sz w:val="28"/>
          <w:szCs w:val="28"/>
        </w:rPr>
        <w:t>ся при поступлении в Учреждение</w:t>
      </w:r>
      <w:r w:rsidRPr="00165B72">
        <w:rPr>
          <w:color w:val="000000"/>
          <w:sz w:val="28"/>
          <w:szCs w:val="28"/>
        </w:rPr>
        <w:t xml:space="preserve"> письменного предложения организатора добровольческой деятельности, добровольческой организации о намерен</w:t>
      </w:r>
      <w:r w:rsidR="00441279" w:rsidRPr="00165B72">
        <w:rPr>
          <w:color w:val="000000"/>
          <w:sz w:val="28"/>
          <w:szCs w:val="28"/>
        </w:rPr>
        <w:t>ии взаимодействия</w:t>
      </w:r>
      <w:r w:rsidRPr="00165B72">
        <w:rPr>
          <w:color w:val="000000"/>
          <w:sz w:val="28"/>
          <w:szCs w:val="28"/>
        </w:rPr>
        <w:t>, направленного почтовым отправлением с описью вложения или в форме электронного документа через информационно-телекоммуникационную сеть "</w:t>
      </w:r>
      <w:r w:rsidR="00441279" w:rsidRPr="00165B72">
        <w:rPr>
          <w:color w:val="000000"/>
          <w:sz w:val="28"/>
          <w:szCs w:val="28"/>
        </w:rPr>
        <w:t>Интернет", содержащего</w:t>
      </w:r>
      <w:r w:rsidRPr="00165B72">
        <w:rPr>
          <w:color w:val="000000"/>
          <w:sz w:val="28"/>
          <w:szCs w:val="28"/>
        </w:rPr>
        <w:t xml:space="preserve"> информацию:</w:t>
      </w:r>
    </w:p>
    <w:p w:rsidR="00532923" w:rsidRPr="00165B72" w:rsidRDefault="00532923" w:rsidP="00165B72">
      <w:pPr>
        <w:pStyle w:val="formattext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br/>
        <w:t>а) фамилия, имя, отчество (при наличии)</w:t>
      </w:r>
      <w:r w:rsidR="00441279" w:rsidRPr="00165B72">
        <w:rPr>
          <w:color w:val="000000"/>
          <w:sz w:val="28"/>
          <w:szCs w:val="28"/>
        </w:rPr>
        <w:t>, данные документа, удостоверяющего личность</w:t>
      </w:r>
      <w:r w:rsidRPr="00165B72">
        <w:rPr>
          <w:color w:val="000000"/>
          <w:sz w:val="28"/>
          <w:szCs w:val="28"/>
        </w:rPr>
        <w:t xml:space="preserve"> организатора добровольческой деятельности, если организатором добровольческой деятельности является физическое лицо;</w:t>
      </w:r>
    </w:p>
    <w:p w:rsidR="00532923" w:rsidRPr="00165B72" w:rsidRDefault="00532923" w:rsidP="00165B72">
      <w:pPr>
        <w:pStyle w:val="formattext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br/>
        <w:t>б) фамилия, имя, отчество (при наличии) и контакты 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41279" w:rsidRDefault="00532923" w:rsidP="00165B72">
      <w:pPr>
        <w:pStyle w:val="formattext"/>
        <w:jc w:val="both"/>
        <w:rPr>
          <w:color w:val="000000"/>
          <w:sz w:val="28"/>
          <w:szCs w:val="28"/>
        </w:rPr>
      </w:pPr>
      <w:r w:rsidRPr="00165B72">
        <w:rPr>
          <w:color w:val="000000"/>
          <w:sz w:val="28"/>
          <w:szCs w:val="28"/>
        </w:rPr>
        <w:br/>
      </w:r>
      <w:proofErr w:type="gramStart"/>
      <w:r w:rsidRPr="00165B72">
        <w:rPr>
          <w:color w:val="000000"/>
          <w:sz w:val="28"/>
          <w:szCs w:val="28"/>
        </w:rPr>
        <w:t xml:space="preserve">в) </w:t>
      </w:r>
      <w:r w:rsidR="00441279" w:rsidRPr="00165B72">
        <w:rPr>
          <w:color w:val="000000"/>
          <w:sz w:val="28"/>
          <w:szCs w:val="28"/>
        </w:rPr>
        <w:t xml:space="preserve">Списочный состав добровольцев (волонтеров) с указанием в отношении каждого добровольца (волонтера) фамилии, имени, отчества (при наличии), даты рождения, данных документа, удостоверяющего личность. </w:t>
      </w:r>
      <w:proofErr w:type="gramEnd"/>
    </w:p>
    <w:p w:rsidR="00A664BA" w:rsidRPr="004A1F6C" w:rsidRDefault="004A1F6C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 xml:space="preserve">4. </w:t>
      </w:r>
      <w:r w:rsidR="00A664BA" w:rsidRPr="004A1F6C">
        <w:rPr>
          <w:color w:val="000000"/>
          <w:sz w:val="28"/>
          <w:szCs w:val="28"/>
        </w:rPr>
        <w:t xml:space="preserve">В течение </w:t>
      </w:r>
      <w:r w:rsidR="00167AE8" w:rsidRPr="00167AE8">
        <w:rPr>
          <w:sz w:val="28"/>
          <w:szCs w:val="28"/>
        </w:rPr>
        <w:t>10</w:t>
      </w:r>
      <w:r w:rsidR="00A664BA" w:rsidRPr="004A1F6C">
        <w:rPr>
          <w:color w:val="FF0000"/>
          <w:sz w:val="28"/>
          <w:szCs w:val="28"/>
        </w:rPr>
        <w:t xml:space="preserve"> </w:t>
      </w:r>
      <w:r w:rsidR="00A664BA" w:rsidRPr="004A1F6C">
        <w:rPr>
          <w:color w:val="000000"/>
          <w:sz w:val="28"/>
          <w:szCs w:val="28"/>
        </w:rPr>
        <w:t xml:space="preserve">рабочих дней </w:t>
      </w:r>
      <w:proofErr w:type="gramStart"/>
      <w:r w:rsidR="00A664BA" w:rsidRPr="004A1F6C">
        <w:rPr>
          <w:color w:val="000000"/>
          <w:sz w:val="28"/>
          <w:szCs w:val="28"/>
        </w:rPr>
        <w:t>с даты поступления</w:t>
      </w:r>
      <w:proofErr w:type="gramEnd"/>
      <w:r w:rsidR="00A664BA" w:rsidRPr="004A1F6C">
        <w:rPr>
          <w:color w:val="000000"/>
          <w:sz w:val="28"/>
          <w:szCs w:val="28"/>
        </w:rPr>
        <w:t xml:space="preserve"> предложения Учреждение принимает решение о принятии предложения либо об отказе в принятии предложения с указанием причин, послуживших основанием для принятия такого решения.</w:t>
      </w:r>
    </w:p>
    <w:p w:rsidR="00A664BA" w:rsidRPr="004A1F6C" w:rsidRDefault="00A664BA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 xml:space="preserve">Срок рассмотрения предложения может быть увеличен на </w:t>
      </w:r>
      <w:r w:rsidR="00167AE8" w:rsidRPr="00167AE8">
        <w:rPr>
          <w:sz w:val="28"/>
          <w:szCs w:val="28"/>
        </w:rPr>
        <w:t>10</w:t>
      </w:r>
      <w:r w:rsidRPr="004A1F6C">
        <w:rPr>
          <w:color w:val="000000"/>
          <w:sz w:val="28"/>
          <w:szCs w:val="28"/>
        </w:rPr>
        <w:t xml:space="preserve">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A664BA" w:rsidRPr="004A1F6C" w:rsidRDefault="004A1F6C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 xml:space="preserve">5. </w:t>
      </w:r>
      <w:r w:rsidR="00A664BA" w:rsidRPr="004A1F6C">
        <w:rPr>
          <w:color w:val="000000"/>
          <w:sz w:val="28"/>
          <w:szCs w:val="28"/>
        </w:rPr>
        <w:t xml:space="preserve">Учреждение информирует организатора добровольческой деятельности или добровольческую организацию о принятом решении </w:t>
      </w:r>
      <w:r w:rsidR="00A664BA" w:rsidRPr="004A1F6C">
        <w:rPr>
          <w:color w:val="000000"/>
          <w:sz w:val="28"/>
          <w:szCs w:val="28"/>
        </w:rPr>
        <w:lastRenderedPageBreak/>
        <w:t xml:space="preserve">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</w:t>
      </w:r>
      <w:r w:rsidR="00167AE8" w:rsidRPr="00167AE8">
        <w:rPr>
          <w:sz w:val="28"/>
          <w:szCs w:val="28"/>
        </w:rPr>
        <w:t>7</w:t>
      </w:r>
      <w:r w:rsidR="00A664BA" w:rsidRPr="004A1F6C">
        <w:rPr>
          <w:color w:val="FF0000"/>
          <w:sz w:val="28"/>
          <w:szCs w:val="28"/>
        </w:rPr>
        <w:t xml:space="preserve"> </w:t>
      </w:r>
      <w:r w:rsidR="00A664BA" w:rsidRPr="004A1F6C">
        <w:rPr>
          <w:color w:val="000000"/>
          <w:sz w:val="28"/>
          <w:szCs w:val="28"/>
        </w:rPr>
        <w:t>рабочих дней со дня истечения срока рассмотрения предложения.</w:t>
      </w:r>
    </w:p>
    <w:p w:rsidR="00A664BA" w:rsidRPr="004A1F6C" w:rsidRDefault="00A664BA" w:rsidP="004A1F6C">
      <w:pPr>
        <w:pStyle w:val="formattext"/>
        <w:ind w:firstLine="708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Основаниями для отказа в принятии решения о принятии предложения являются:</w:t>
      </w:r>
    </w:p>
    <w:p w:rsidR="00A664BA" w:rsidRPr="004A1F6C" w:rsidRDefault="00A664BA" w:rsidP="00A664BA">
      <w:pPr>
        <w:pStyle w:val="formattext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а) несоответствие информации, указанной в пре</w:t>
      </w:r>
      <w:r w:rsidR="004A1F6C" w:rsidRPr="004A1F6C">
        <w:rPr>
          <w:color w:val="000000"/>
          <w:sz w:val="28"/>
          <w:szCs w:val="28"/>
        </w:rPr>
        <w:t>дставлении, требованиям пункта 3</w:t>
      </w:r>
      <w:r w:rsidRPr="004A1F6C">
        <w:rPr>
          <w:color w:val="000000"/>
          <w:sz w:val="28"/>
          <w:szCs w:val="28"/>
        </w:rPr>
        <w:t xml:space="preserve"> настоя</w:t>
      </w:r>
      <w:r w:rsidR="004A1F6C" w:rsidRPr="004A1F6C">
        <w:rPr>
          <w:color w:val="000000"/>
          <w:sz w:val="28"/>
          <w:szCs w:val="28"/>
        </w:rPr>
        <w:t>щего Положения</w:t>
      </w:r>
      <w:r w:rsidRPr="004A1F6C">
        <w:rPr>
          <w:color w:val="000000"/>
          <w:sz w:val="28"/>
          <w:szCs w:val="28"/>
        </w:rPr>
        <w:t>;</w:t>
      </w:r>
    </w:p>
    <w:p w:rsidR="00A664BA" w:rsidRPr="004A1F6C" w:rsidRDefault="00A664BA" w:rsidP="00A664BA">
      <w:pPr>
        <w:pStyle w:val="formattext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б) недостоверность представленной организатором добровольческой деятельности, добровольческой организацией информации;</w:t>
      </w:r>
    </w:p>
    <w:p w:rsidR="00A664BA" w:rsidRPr="004A1F6C" w:rsidRDefault="00A664BA" w:rsidP="00A664BA">
      <w:pPr>
        <w:pStyle w:val="formattext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в) отсутствие потребности в привлечении добровольцев.</w:t>
      </w:r>
    </w:p>
    <w:p w:rsidR="00A664BA" w:rsidRPr="004A1F6C" w:rsidRDefault="004A1F6C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6</w:t>
      </w:r>
      <w:r w:rsidR="00A664BA">
        <w:rPr>
          <w:color w:val="000000"/>
          <w:sz w:val="27"/>
          <w:szCs w:val="27"/>
        </w:rPr>
        <w:t xml:space="preserve">. </w:t>
      </w:r>
      <w:r w:rsidR="00A664BA" w:rsidRPr="004A1F6C">
        <w:rPr>
          <w:color w:val="000000"/>
          <w:sz w:val="28"/>
          <w:szCs w:val="28"/>
        </w:rPr>
        <w:t>В случае принятия предложения Учреждение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б) о правовых нормах, регламентирующих работу организации социального обслуживания населения;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взаимодействия;</w:t>
      </w:r>
    </w:p>
    <w:p w:rsidR="00A664BA" w:rsidRPr="004A1F6C" w:rsidRDefault="00A664BA" w:rsidP="00A664BA">
      <w:pPr>
        <w:pStyle w:val="formattext"/>
        <w:jc w:val="both"/>
        <w:rPr>
          <w:color w:val="000000"/>
          <w:sz w:val="28"/>
          <w:szCs w:val="28"/>
        </w:rPr>
      </w:pPr>
      <w:r w:rsidRPr="004A1F6C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664BA" w:rsidRDefault="00A664BA" w:rsidP="00A664BA">
      <w:pPr>
        <w:pStyle w:val="formattext"/>
        <w:jc w:val="both"/>
        <w:rPr>
          <w:color w:val="000000"/>
          <w:sz w:val="27"/>
          <w:szCs w:val="27"/>
        </w:rPr>
      </w:pPr>
      <w:r w:rsidRPr="004A1F6C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:rsidR="00165B72" w:rsidRPr="00297C5F" w:rsidRDefault="004A1F6C" w:rsidP="004A1F6C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165B72" w:rsidRPr="00297C5F">
        <w:rPr>
          <w:color w:val="000000"/>
          <w:sz w:val="28"/>
          <w:szCs w:val="28"/>
        </w:rPr>
        <w:t>В учреждении определены перечни добровольческой деятельности на основе возможностей добровольцев (волонтеров) и потребностей получателей социальных услуг, нуждающихся в таких услугах или работах.</w:t>
      </w:r>
    </w:p>
    <w:p w:rsidR="00165B72" w:rsidRPr="00297C5F" w:rsidRDefault="00165B72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>Перечень добровольческих социальных услуг в учреждении представлен такими видами услуг, как:</w:t>
      </w:r>
    </w:p>
    <w:p w:rsidR="009024B0" w:rsidRPr="00297C5F" w:rsidRDefault="00165B72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lastRenderedPageBreak/>
        <w:t>Социально - бытовые, направленные на поддержание жизнедеятельности получателей социальных услуг</w:t>
      </w:r>
      <w:r w:rsidR="009024B0" w:rsidRPr="00297C5F">
        <w:rPr>
          <w:color w:val="000000"/>
          <w:sz w:val="28"/>
          <w:szCs w:val="28"/>
        </w:rPr>
        <w:t xml:space="preserve"> в быту;</w:t>
      </w:r>
    </w:p>
    <w:p w:rsidR="00165B72" w:rsidRPr="00297C5F" w:rsidRDefault="009024B0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Социально - </w:t>
      </w:r>
      <w:proofErr w:type="gramStart"/>
      <w:r w:rsidRPr="00297C5F">
        <w:rPr>
          <w:color w:val="000000"/>
          <w:sz w:val="28"/>
          <w:szCs w:val="28"/>
        </w:rPr>
        <w:t>трудовые</w:t>
      </w:r>
      <w:proofErr w:type="gramEnd"/>
      <w:r w:rsidRPr="00297C5F">
        <w:rPr>
          <w:color w:val="000000"/>
          <w:sz w:val="28"/>
          <w:szCs w:val="28"/>
        </w:rPr>
        <w:t>,</w:t>
      </w:r>
      <w:r w:rsidR="00165B72" w:rsidRPr="00297C5F">
        <w:rPr>
          <w:color w:val="000000"/>
          <w:sz w:val="28"/>
          <w:szCs w:val="28"/>
        </w:rPr>
        <w:t xml:space="preserve"> в том числе:</w:t>
      </w:r>
    </w:p>
    <w:p w:rsidR="009024B0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уборка прилегающей</w:t>
      </w:r>
      <w:r w:rsidR="009024B0" w:rsidRPr="00297C5F">
        <w:rPr>
          <w:color w:val="000000"/>
          <w:sz w:val="28"/>
          <w:szCs w:val="28"/>
        </w:rPr>
        <w:t xml:space="preserve"> территории;</w:t>
      </w:r>
    </w:p>
    <w:p w:rsidR="00165B72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озеленение территории учреждения;</w:t>
      </w:r>
      <w:r w:rsidR="00165B72" w:rsidRPr="00297C5F">
        <w:rPr>
          <w:color w:val="000000"/>
          <w:sz w:val="28"/>
          <w:szCs w:val="28"/>
        </w:rPr>
        <w:t xml:space="preserve"> 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уборка территории учреждения от листвы, снега, мусора и т.д.;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оформление информационных и наглядных стендов, газет, буклетов и т.д.;</w:t>
      </w:r>
    </w:p>
    <w:p w:rsidR="00165B72" w:rsidRPr="00297C5F" w:rsidRDefault="00165B72" w:rsidP="00532923">
      <w:pPr>
        <w:pStyle w:val="formattext"/>
        <w:rPr>
          <w:color w:val="000000"/>
          <w:sz w:val="28"/>
          <w:szCs w:val="28"/>
        </w:rPr>
      </w:pPr>
      <w:proofErr w:type="gramStart"/>
      <w:r w:rsidRPr="00297C5F">
        <w:rPr>
          <w:color w:val="000000"/>
          <w:sz w:val="28"/>
          <w:szCs w:val="28"/>
        </w:rPr>
        <w:t>Социально - педагогические, направленные на профилактику отклонений в поведении и аномалий личного развития, формирование позитивных интересов, в том числе в сфере досуга:</w:t>
      </w:r>
      <w:proofErr w:type="gramEnd"/>
    </w:p>
    <w:p w:rsidR="00165B72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организация досуга;</w:t>
      </w:r>
    </w:p>
    <w:p w:rsidR="00165B72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организация и проведение социокультурных мероприятий и акций;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сопровождение и доставка получателей социальных услуг на мероприятия;</w:t>
      </w:r>
    </w:p>
    <w:p w:rsidR="00165B72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организация и проведение экскурсий;</w:t>
      </w:r>
    </w:p>
    <w:p w:rsidR="00165B72" w:rsidRPr="00297C5F" w:rsidRDefault="00165B72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организация и проведение мастер - классов.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оформление помещений, к проведению мероприятий;</w:t>
      </w:r>
    </w:p>
    <w:p w:rsidR="009024B0" w:rsidRPr="00297C5F" w:rsidRDefault="009024B0" w:rsidP="009024B0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 - оказание помощи в организации мероприятий и акций.</w:t>
      </w:r>
    </w:p>
    <w:p w:rsidR="00165B72" w:rsidRPr="00297C5F" w:rsidRDefault="00165B72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 xml:space="preserve">Социально-психологические; </w:t>
      </w:r>
    </w:p>
    <w:p w:rsidR="00165B72" w:rsidRDefault="009024B0" w:rsidP="00532923">
      <w:pPr>
        <w:pStyle w:val="formattext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>У</w:t>
      </w:r>
      <w:r w:rsidR="00165B72" w:rsidRPr="00297C5F">
        <w:rPr>
          <w:color w:val="000000"/>
          <w:sz w:val="28"/>
          <w:szCs w:val="28"/>
        </w:rPr>
        <w:t>слуги в целях повышения коммуникативного потенциала, при наличии ограничения жизнедеятельности;</w:t>
      </w:r>
    </w:p>
    <w:p w:rsidR="004A1F6C" w:rsidRPr="00AB3618" w:rsidRDefault="00AB3618" w:rsidP="00AB3618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8</w:t>
      </w:r>
      <w:r w:rsidR="004A1F6C">
        <w:rPr>
          <w:color w:val="000000"/>
          <w:sz w:val="27"/>
          <w:szCs w:val="27"/>
        </w:rPr>
        <w:t xml:space="preserve">. </w:t>
      </w:r>
      <w:r w:rsidR="004A1F6C" w:rsidRPr="00AB3618">
        <w:rPr>
          <w:color w:val="000000"/>
          <w:sz w:val="28"/>
          <w:szCs w:val="28"/>
        </w:rPr>
        <w:t>Взаимодействие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A1F6C" w:rsidRPr="00AB3618" w:rsidRDefault="004A1F6C" w:rsidP="005E0FF6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Соглашение о взаимодействии закл</w:t>
      </w:r>
      <w:r w:rsidR="005E0FF6" w:rsidRPr="00AB3618">
        <w:rPr>
          <w:color w:val="000000"/>
          <w:sz w:val="28"/>
          <w:szCs w:val="28"/>
        </w:rPr>
        <w:t>ючается после согласования Учреждением</w:t>
      </w:r>
      <w:r w:rsidRPr="00AB3618">
        <w:rPr>
          <w:color w:val="000000"/>
          <w:sz w:val="28"/>
          <w:szCs w:val="28"/>
        </w:rPr>
        <w:t xml:space="preserve"> и организатором добровольческой деятельности всех условий взаимодействия. Требования, предъявляемые к сотрудникам и волонтерам организатора добровольческой деятельности при осуществлении деятел</w:t>
      </w:r>
      <w:r w:rsidR="005E0FF6" w:rsidRPr="00AB3618">
        <w:rPr>
          <w:color w:val="000000"/>
          <w:sz w:val="28"/>
          <w:szCs w:val="28"/>
        </w:rPr>
        <w:t>ьности на территории Учреждения</w:t>
      </w:r>
      <w:r w:rsidRPr="00AB3618">
        <w:rPr>
          <w:color w:val="000000"/>
          <w:sz w:val="28"/>
          <w:szCs w:val="28"/>
        </w:rPr>
        <w:t>, должны быть основаны на действующем законодательстве и не должны создавать препятствий для осуществления благотворительной деятельности на основе добровольности и свободы выбора ее целей.</w:t>
      </w:r>
    </w:p>
    <w:p w:rsidR="004A1F6C" w:rsidRPr="00AB3618" w:rsidRDefault="00AB3618" w:rsidP="00AB3618">
      <w:pPr>
        <w:pStyle w:val="formattex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A1F6C" w:rsidRPr="00AB3618">
        <w:rPr>
          <w:color w:val="000000"/>
          <w:sz w:val="28"/>
          <w:szCs w:val="28"/>
        </w:rPr>
        <w:t>. Соглашение предусматривает:</w:t>
      </w:r>
    </w:p>
    <w:p w:rsidR="004A1F6C" w:rsidRPr="00AB3618" w:rsidRDefault="004A1F6C" w:rsidP="00AB3618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 N 135-ФЗ;</w:t>
      </w:r>
    </w:p>
    <w:p w:rsidR="004A1F6C" w:rsidRPr="00AB3618" w:rsidRDefault="004A1F6C" w:rsidP="00AB3618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lastRenderedPageBreak/>
        <w:br/>
        <w:t xml:space="preserve">б) условия осуществления добровольческой деятельности, указанные в пункте </w:t>
      </w:r>
      <w:r w:rsidR="00AE01E7" w:rsidRPr="00AE01E7">
        <w:rPr>
          <w:sz w:val="28"/>
          <w:szCs w:val="28"/>
        </w:rPr>
        <w:t>15</w:t>
      </w:r>
      <w:r w:rsidR="005E0FF6" w:rsidRPr="00AB3618">
        <w:rPr>
          <w:color w:val="FF0000"/>
          <w:sz w:val="28"/>
          <w:szCs w:val="28"/>
        </w:rPr>
        <w:t xml:space="preserve"> </w:t>
      </w:r>
      <w:r w:rsidR="00AB3618">
        <w:rPr>
          <w:color w:val="000000"/>
          <w:sz w:val="28"/>
          <w:szCs w:val="28"/>
        </w:rPr>
        <w:t>настоящего Положения</w:t>
      </w:r>
      <w:r w:rsidRPr="00AB3618">
        <w:rPr>
          <w:color w:val="000000"/>
          <w:sz w:val="28"/>
          <w:szCs w:val="28"/>
        </w:rPr>
        <w:t>;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в) сведения </w:t>
      </w:r>
      <w:r w:rsidR="005E0FF6" w:rsidRPr="00AB3618">
        <w:rPr>
          <w:color w:val="000000"/>
          <w:sz w:val="28"/>
          <w:szCs w:val="28"/>
        </w:rPr>
        <w:t>об уполномоченных сотрудниках</w:t>
      </w:r>
      <w:r w:rsidRPr="00AB3618">
        <w:rPr>
          <w:color w:val="000000"/>
          <w:sz w:val="28"/>
          <w:szCs w:val="28"/>
        </w:rPr>
        <w:t>, ответственных за взаим</w:t>
      </w:r>
      <w:r w:rsidR="005E0FF6" w:rsidRPr="00AB3618">
        <w:rPr>
          <w:color w:val="000000"/>
          <w:sz w:val="28"/>
          <w:szCs w:val="28"/>
        </w:rPr>
        <w:t>одействие со стороны Учреждения</w:t>
      </w:r>
      <w:r w:rsidRPr="00AB3618">
        <w:rPr>
          <w:color w:val="000000"/>
          <w:sz w:val="28"/>
          <w:szCs w:val="28"/>
        </w:rPr>
        <w:t xml:space="preserve"> и </w:t>
      </w:r>
      <w:r w:rsidR="005E0FF6" w:rsidRPr="00AB3618">
        <w:rPr>
          <w:color w:val="000000"/>
          <w:sz w:val="28"/>
          <w:szCs w:val="28"/>
        </w:rPr>
        <w:t xml:space="preserve">уполномоченных лицах </w:t>
      </w:r>
      <w:r w:rsidRPr="00AB3618">
        <w:rPr>
          <w:color w:val="000000"/>
          <w:sz w:val="28"/>
          <w:szCs w:val="28"/>
        </w:rPr>
        <w:t>со стороны организатора добровольческой деятельности, добровольческой организации для оперативного решения вопросов, возникающих при совместной деятельности;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г) порядок и</w:t>
      </w:r>
      <w:r w:rsidR="005E0FF6" w:rsidRPr="00AB3618">
        <w:rPr>
          <w:color w:val="000000"/>
          <w:sz w:val="28"/>
          <w:szCs w:val="28"/>
        </w:rPr>
        <w:t xml:space="preserve"> условия, на которых Учреждение</w:t>
      </w:r>
      <w:r w:rsidRPr="00AB3618">
        <w:rPr>
          <w:color w:val="000000"/>
          <w:sz w:val="28"/>
          <w:szCs w:val="28"/>
        </w:rPr>
        <w:t xml:space="preserve"> предоставляет добровольцам (волонтерам) помещения, технические средства и оборудование для осуществления добровольческой деятельности, с учетом возможности такого обеспечения;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д) условия прохождения добровольцами необходимых медицинских обследований и предоставления соответствующих справок;</w:t>
      </w:r>
    </w:p>
    <w:p w:rsidR="004A1F6C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>е) возможность предоставления мер поддержки, предусмотренных Федеральным законом N 135-ФЗ, помещений и необходимого оборудования;</w:t>
      </w:r>
    </w:p>
    <w:p w:rsidR="005E0FF6" w:rsidRPr="00AB3618" w:rsidRDefault="004A1F6C" w:rsidP="005E0FF6">
      <w:pPr>
        <w:pStyle w:val="formattext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ж) </w:t>
      </w:r>
      <w:r w:rsidR="00531C30">
        <w:rPr>
          <w:color w:val="000000"/>
          <w:sz w:val="28"/>
          <w:szCs w:val="28"/>
        </w:rPr>
        <w:t>о</w:t>
      </w:r>
      <w:r w:rsidRPr="00AB3618">
        <w:rPr>
          <w:color w:val="000000"/>
          <w:sz w:val="28"/>
          <w:szCs w:val="28"/>
        </w:rPr>
        <w:t>бязанность организатора добровольческой деятельности, добровольческой организации информировать добровольцев (волонтеров) о рисках, связанных с осуществлением добровольческой деятельности (при наличии)</w:t>
      </w:r>
      <w:r w:rsidR="005E0FF6" w:rsidRPr="00AB3618">
        <w:rPr>
          <w:color w:val="000000"/>
          <w:sz w:val="28"/>
          <w:szCs w:val="28"/>
        </w:rPr>
        <w:t xml:space="preserve">. </w:t>
      </w:r>
      <w:r w:rsidRPr="00AB3618">
        <w:rPr>
          <w:color w:val="000000"/>
          <w:sz w:val="28"/>
          <w:szCs w:val="28"/>
        </w:rPr>
        <w:t xml:space="preserve"> </w:t>
      </w:r>
    </w:p>
    <w:p w:rsidR="004A1F6C" w:rsidRPr="00AB3618" w:rsidRDefault="00531C30" w:rsidP="005E0FF6">
      <w:pPr>
        <w:pStyle w:val="formattex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4A1F6C" w:rsidRPr="00AB3618">
        <w:rPr>
          <w:color w:val="000000"/>
          <w:sz w:val="28"/>
          <w:szCs w:val="28"/>
        </w:rPr>
        <w:t>)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A1F6C" w:rsidRPr="00AB3618" w:rsidRDefault="00531C30" w:rsidP="004A1F6C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4A1F6C" w:rsidRPr="00AB3618">
        <w:rPr>
          <w:color w:val="000000"/>
          <w:sz w:val="28"/>
          <w:szCs w:val="28"/>
        </w:rPr>
        <w:t>) иные положения, не противоречащие законодательству Российской Федерации.</w:t>
      </w:r>
    </w:p>
    <w:p w:rsidR="004A1F6C" w:rsidRPr="00AB3618" w:rsidRDefault="00AB3618" w:rsidP="00AB3618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A1F6C" w:rsidRPr="00AB3618">
        <w:rPr>
          <w:color w:val="000000"/>
          <w:sz w:val="28"/>
          <w:szCs w:val="28"/>
        </w:rPr>
        <w:t>. В целях урегулирования разногласий по проекту Соглашения проводятся согласительные процедуры между организатором, добровольче</w:t>
      </w:r>
      <w:r w:rsidR="005E0FF6" w:rsidRPr="00AB3618">
        <w:rPr>
          <w:color w:val="000000"/>
          <w:sz w:val="28"/>
          <w:szCs w:val="28"/>
        </w:rPr>
        <w:t>ской организацией и Учреждением</w:t>
      </w:r>
      <w:r w:rsidR="004A1F6C" w:rsidRPr="00AB3618">
        <w:rPr>
          <w:color w:val="000000"/>
          <w:sz w:val="28"/>
          <w:szCs w:val="28"/>
        </w:rPr>
        <w:t>.</w:t>
      </w:r>
    </w:p>
    <w:p w:rsidR="00C736E8" w:rsidRPr="00AB3618" w:rsidRDefault="004A1F6C" w:rsidP="00AB3618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Срок заключения соглашения не может превышать </w:t>
      </w:r>
      <w:r w:rsidRPr="00167AE8">
        <w:rPr>
          <w:sz w:val="28"/>
          <w:szCs w:val="28"/>
        </w:rPr>
        <w:t>14</w:t>
      </w:r>
      <w:r w:rsidR="005E0FF6" w:rsidRPr="00167AE8">
        <w:rPr>
          <w:sz w:val="28"/>
          <w:szCs w:val="28"/>
        </w:rPr>
        <w:t xml:space="preserve"> </w:t>
      </w:r>
      <w:r w:rsidRPr="00167AE8">
        <w:rPr>
          <w:sz w:val="28"/>
          <w:szCs w:val="28"/>
        </w:rPr>
        <w:t>р</w:t>
      </w:r>
      <w:r w:rsidRPr="00AB3618">
        <w:rPr>
          <w:color w:val="000000"/>
          <w:sz w:val="28"/>
          <w:szCs w:val="28"/>
        </w:rPr>
        <w:t>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C736E8" w:rsidRPr="00AB3618" w:rsidRDefault="00C736E8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proofErr w:type="gramStart"/>
      <w:r w:rsidRPr="00AB3618">
        <w:rPr>
          <w:color w:val="000000"/>
          <w:sz w:val="28"/>
          <w:szCs w:val="28"/>
        </w:rPr>
        <w:t xml:space="preserve">Отсутствие соглашения с Учреждением не может быть основанием для отказа в допуске на территорию Учреждения для оказания </w:t>
      </w:r>
      <w:r w:rsidRPr="00AB3618">
        <w:rPr>
          <w:color w:val="000000"/>
          <w:sz w:val="28"/>
          <w:szCs w:val="28"/>
        </w:rPr>
        <w:lastRenderedPageBreak/>
        <w:t>благотворительной помощи получателем социальных услуг по основаниям и на условиях, предусмотренным в пункте 17.1 Федерального закона N 135-ФЗ, включая осуществление благотворительной деятельности по гражданско-правовому договору, который заключается между добровольцем (волонтером) и получателем социальных услуг в организации социального обслуживания населения.</w:t>
      </w:r>
      <w:proofErr w:type="gramEnd"/>
    </w:p>
    <w:p w:rsidR="00C736E8" w:rsidRPr="00C736E8" w:rsidRDefault="00AB3618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C736E8">
        <w:rPr>
          <w:color w:val="000000"/>
          <w:sz w:val="28"/>
          <w:szCs w:val="28"/>
        </w:rPr>
        <w:t>Учреждение</w:t>
      </w:r>
      <w:r w:rsidR="00C736E8" w:rsidRPr="00C736E8">
        <w:rPr>
          <w:color w:val="000000"/>
          <w:sz w:val="28"/>
          <w:szCs w:val="28"/>
        </w:rPr>
        <w:t xml:space="preserve"> информирует получателей социальных услуг посредством размещения соответствующей информации в общедоступных местах о факте осуществления добровольческой (волонтерской) деятельности, правах и обязанностях добровольцев (волонтеров) при осуществлении ими добровольческой (волонтерской) деятельности в организации социального обслуживания.</w:t>
      </w:r>
    </w:p>
    <w:p w:rsidR="005E0FF6" w:rsidRPr="00C736E8" w:rsidRDefault="00C736E8" w:rsidP="00C736E8">
      <w:pPr>
        <w:pStyle w:val="formattext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AB3618">
        <w:rPr>
          <w:color w:val="000000"/>
          <w:sz w:val="27"/>
          <w:szCs w:val="27"/>
        </w:rPr>
        <w:t xml:space="preserve">12. </w:t>
      </w:r>
      <w:r w:rsidR="005E0FF6" w:rsidRPr="00C736E8">
        <w:rPr>
          <w:color w:val="000000"/>
          <w:sz w:val="28"/>
          <w:szCs w:val="28"/>
        </w:rPr>
        <w:t>Добровольцы (волонтеры), оказывающие содействие в оказании социальных услуг в стационарной форме социального обслуживания по осуществлению сестринских функций (ухода, кормления, проведения гигиенических процедур, иных), проходят следующие медицинские обследования:</w:t>
      </w:r>
      <w:bookmarkStart w:id="0" w:name="_GoBack"/>
      <w:bookmarkEnd w:id="0"/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анализ крови на ВИЧ-инфекцию, гепатит B и C, сифилис (1-кратный);</w:t>
      </w:r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осмотр врача-</w:t>
      </w:r>
      <w:proofErr w:type="spellStart"/>
      <w:r w:rsidRPr="00C736E8">
        <w:rPr>
          <w:color w:val="000000"/>
          <w:sz w:val="28"/>
          <w:szCs w:val="28"/>
        </w:rPr>
        <w:t>дерматовенеролога</w:t>
      </w:r>
      <w:proofErr w:type="spellEnd"/>
      <w:r w:rsidRPr="00C736E8">
        <w:rPr>
          <w:color w:val="000000"/>
          <w:sz w:val="28"/>
          <w:szCs w:val="28"/>
        </w:rPr>
        <w:t xml:space="preserve"> (один раз в год);</w:t>
      </w:r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анализ кала на яйца глистов и энтеробиоз (один раз в год);</w:t>
      </w:r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флюорографическое обследование органов грудной клетки (один раз в год);</w:t>
      </w:r>
    </w:p>
    <w:p w:rsidR="005E0FF6" w:rsidRPr="00C736E8" w:rsidRDefault="005E0FF6" w:rsidP="00C736E8">
      <w:pPr>
        <w:pStyle w:val="formattext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t>- посев на возбудителей кишечных инфекций (один раз в год).</w:t>
      </w:r>
    </w:p>
    <w:p w:rsidR="00C736E8" w:rsidRPr="00C736E8" w:rsidRDefault="00AB3618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9024B0" w:rsidRPr="00297C5F">
        <w:rPr>
          <w:color w:val="000000"/>
          <w:sz w:val="28"/>
          <w:szCs w:val="28"/>
        </w:rPr>
        <w:t>Добровольцы (волонтеры), оказывающие помощь в предоставлении социальных услуг, не связанных с предоставлением гигиенических услуг лицам, не способным по состоянию здоровья самостоятельно осуществлять за собой уход, помощи в приеме пищи, кормлении и т.п. освобождены от прохождения медицинских обследований и наличия санитарной книжки.</w:t>
      </w:r>
      <w:r w:rsidR="00C736E8">
        <w:rPr>
          <w:color w:val="000000"/>
          <w:sz w:val="28"/>
          <w:szCs w:val="28"/>
        </w:rPr>
        <w:t xml:space="preserve"> </w:t>
      </w:r>
      <w:r w:rsidR="00C736E8" w:rsidRPr="00C736E8">
        <w:rPr>
          <w:color w:val="000000"/>
          <w:sz w:val="28"/>
          <w:szCs w:val="28"/>
        </w:rPr>
        <w:t>Предъявление к ним дополнительных требований со стороны Учреждения в части прохождения медицинских осмотров, анализов, предоставления справок, в том числе о (не</w:t>
      </w:r>
      <w:proofErr w:type="gramStart"/>
      <w:r w:rsidR="00C736E8" w:rsidRPr="00C736E8">
        <w:rPr>
          <w:color w:val="000000"/>
          <w:sz w:val="28"/>
          <w:szCs w:val="28"/>
        </w:rPr>
        <w:t>)с</w:t>
      </w:r>
      <w:proofErr w:type="gramEnd"/>
      <w:r w:rsidR="00C736E8" w:rsidRPr="00C736E8">
        <w:rPr>
          <w:color w:val="000000"/>
          <w:sz w:val="28"/>
          <w:szCs w:val="28"/>
        </w:rPr>
        <w:t>остоянии на учете в психоневрологическом, наркологическом диспансере, справки об отсутствии судимости, не допускается.</w:t>
      </w:r>
    </w:p>
    <w:p w:rsidR="00297C5F" w:rsidRDefault="00297C5F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297C5F">
        <w:rPr>
          <w:color w:val="000000"/>
          <w:sz w:val="28"/>
          <w:szCs w:val="28"/>
        </w:rPr>
        <w:t>Медицинское обследование для добровольцев (волонтеров), осуществляющих нерегулярную (разовую) помощь (проведение концертных, творческих и иных разовых мероприятий) не требуется.</w:t>
      </w:r>
    </w:p>
    <w:p w:rsidR="00C736E8" w:rsidRPr="00C736E8" w:rsidRDefault="00C736E8" w:rsidP="00C736E8">
      <w:pPr>
        <w:pStyle w:val="formattext"/>
        <w:ind w:firstLine="708"/>
        <w:jc w:val="both"/>
        <w:rPr>
          <w:color w:val="000000"/>
          <w:sz w:val="28"/>
          <w:szCs w:val="28"/>
        </w:rPr>
      </w:pPr>
      <w:r w:rsidRPr="00C736E8">
        <w:rPr>
          <w:color w:val="000000"/>
          <w:sz w:val="28"/>
          <w:szCs w:val="28"/>
        </w:rPr>
        <w:lastRenderedPageBreak/>
        <w:t xml:space="preserve">Исключением являются случаи карантина. Информация о карантине должна быть доведена Учреждением до сведения организаторов добровольческой деятельности в течение </w:t>
      </w:r>
      <w:r w:rsidRPr="00C736E8">
        <w:rPr>
          <w:color w:val="FF0000"/>
          <w:sz w:val="28"/>
          <w:szCs w:val="28"/>
        </w:rPr>
        <w:t>5</w:t>
      </w:r>
      <w:proofErr w:type="gramStart"/>
      <w:r w:rsidRPr="00C736E8">
        <w:rPr>
          <w:color w:val="FF0000"/>
          <w:sz w:val="28"/>
          <w:szCs w:val="28"/>
        </w:rPr>
        <w:t xml:space="preserve"> ?</w:t>
      </w:r>
      <w:proofErr w:type="gramEnd"/>
      <w:r w:rsidRPr="00C736E8">
        <w:rPr>
          <w:color w:val="FF0000"/>
          <w:sz w:val="28"/>
          <w:szCs w:val="28"/>
        </w:rPr>
        <w:t xml:space="preserve">? </w:t>
      </w:r>
      <w:r w:rsidRPr="00C736E8">
        <w:rPr>
          <w:color w:val="000000"/>
          <w:sz w:val="28"/>
          <w:szCs w:val="28"/>
        </w:rPr>
        <w:t>рабочих дней с момента объявления карантина.</w:t>
      </w:r>
    </w:p>
    <w:p w:rsidR="0073757D" w:rsidRDefault="00AB3618" w:rsidP="0053292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3757D" w:rsidRPr="0073757D">
        <w:rPr>
          <w:sz w:val="28"/>
          <w:szCs w:val="28"/>
        </w:rPr>
        <w:t>ПРИНЦИПЫ ВОЛОНТЕРСКОЙ ДЕЯТЕЛЬНОСТИ</w:t>
      </w:r>
      <w:r w:rsidR="0073757D">
        <w:rPr>
          <w:sz w:val="28"/>
          <w:szCs w:val="28"/>
        </w:rPr>
        <w:t>: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Добровольность (никто не может быть принужден действовать в качестве волонтера)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Безвозмездность (труд волонтера не оплачивается)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Добросовестность (волонтер, взявший на себя обязательство выполнить ту или иную работу, должен довести ее до конца)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Законность (деятельность волонтера не должна противоречить законодательству Российской Федерации)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3757D">
        <w:rPr>
          <w:sz w:val="28"/>
          <w:szCs w:val="28"/>
        </w:rPr>
        <w:t xml:space="preserve"> Гуманность (к каждому участнику должны проявляться уважение, чуткость, справедливость, предусмотрительность, вежливость)</w:t>
      </w:r>
      <w:r>
        <w:rPr>
          <w:sz w:val="28"/>
          <w:szCs w:val="28"/>
        </w:rPr>
        <w:t>;</w:t>
      </w:r>
    </w:p>
    <w:p w:rsidR="0073757D" w:rsidRDefault="0073757D" w:rsidP="0073757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Адресность (предоставление помощи конкретному лицу)</w:t>
      </w:r>
    </w:p>
    <w:p w:rsidR="0073757D" w:rsidRPr="0073757D" w:rsidRDefault="0073757D" w:rsidP="0073757D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757D">
        <w:rPr>
          <w:sz w:val="28"/>
          <w:szCs w:val="28"/>
        </w:rPr>
        <w:t>Конфиденциальность (не распространять не предназначенные для разглашения сведения, а также информацию</w:t>
      </w:r>
      <w:r>
        <w:rPr>
          <w:sz w:val="28"/>
          <w:szCs w:val="28"/>
        </w:rPr>
        <w:t xml:space="preserve"> о лицах, находящихся на стационарном обслуживании в Учреждении</w:t>
      </w:r>
      <w:r w:rsidRPr="0073757D">
        <w:rPr>
          <w:sz w:val="28"/>
          <w:szCs w:val="28"/>
        </w:rPr>
        <w:t>).</w:t>
      </w:r>
    </w:p>
    <w:p w:rsidR="00297C5F" w:rsidRPr="00A664BA" w:rsidRDefault="00AB3618" w:rsidP="00532923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5E0FF6">
        <w:rPr>
          <w:color w:val="000000"/>
          <w:sz w:val="28"/>
          <w:szCs w:val="28"/>
        </w:rPr>
        <w:t xml:space="preserve">. </w:t>
      </w:r>
      <w:r w:rsidR="00297C5F" w:rsidRPr="00AB3618">
        <w:rPr>
          <w:b/>
          <w:color w:val="000000"/>
          <w:sz w:val="28"/>
          <w:szCs w:val="28"/>
        </w:rPr>
        <w:t>Обеспечение безопасности работы добровольцев (волонтеров)</w:t>
      </w:r>
      <w:r w:rsidR="00297C5F" w:rsidRPr="00A664BA">
        <w:rPr>
          <w:color w:val="000000"/>
          <w:sz w:val="28"/>
          <w:szCs w:val="28"/>
        </w:rPr>
        <w:t xml:space="preserve"> в учреждении осуществляется координатором добровольцев (волонтеров), а также ответственным сотрудником учреждения, что предусматривает:</w:t>
      </w:r>
    </w:p>
    <w:p w:rsidR="00297C5F" w:rsidRPr="00A664BA" w:rsidRDefault="0073757D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О</w:t>
      </w:r>
      <w:r w:rsidR="00297C5F" w:rsidRPr="00A664BA">
        <w:rPr>
          <w:color w:val="000000"/>
          <w:sz w:val="28"/>
          <w:szCs w:val="28"/>
        </w:rPr>
        <w:t>граничение временной занятости добровольца (волонтера);</w:t>
      </w:r>
    </w:p>
    <w:p w:rsidR="0073757D" w:rsidRPr="00A664BA" w:rsidRDefault="0073757D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Н</w:t>
      </w:r>
      <w:r w:rsidR="00297C5F" w:rsidRPr="00A664BA">
        <w:rPr>
          <w:color w:val="000000"/>
          <w:sz w:val="28"/>
          <w:szCs w:val="28"/>
        </w:rPr>
        <w:t xml:space="preserve">едопущение добровольцев (волонтеров) к работе: </w:t>
      </w:r>
    </w:p>
    <w:p w:rsidR="00297C5F" w:rsidRPr="00A664BA" w:rsidRDefault="0073757D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</w:t>
      </w:r>
      <w:r w:rsidR="00297C5F" w:rsidRPr="00A664BA">
        <w:rPr>
          <w:color w:val="000000"/>
          <w:sz w:val="28"/>
          <w:szCs w:val="28"/>
        </w:rPr>
        <w:t>требующей специальной профессиональной подготовки и лицензирования;</w:t>
      </w:r>
    </w:p>
    <w:p w:rsidR="00297C5F" w:rsidRPr="00A664BA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в ночное время, если это не оговорено соглашением;</w:t>
      </w:r>
    </w:p>
    <w:p w:rsidR="00297C5F" w:rsidRPr="00A664BA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в местах повышенного риска получения травм;</w:t>
      </w:r>
    </w:p>
    <w:p w:rsidR="00297C5F" w:rsidRPr="00A664BA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без инструктажа по технике безопасности;</w:t>
      </w:r>
    </w:p>
    <w:p w:rsidR="00AB3618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без средств индивидуальной защиты (если это необходимо); </w:t>
      </w:r>
    </w:p>
    <w:p w:rsidR="00297C5F" w:rsidRPr="00A664BA" w:rsidRDefault="00AB3618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97C5F" w:rsidRPr="00A664BA">
        <w:rPr>
          <w:color w:val="000000"/>
          <w:sz w:val="28"/>
          <w:szCs w:val="28"/>
        </w:rPr>
        <w:t>без специальной по</w:t>
      </w:r>
      <w:r w:rsidR="0073757D" w:rsidRPr="00A664BA">
        <w:rPr>
          <w:color w:val="000000"/>
          <w:sz w:val="28"/>
          <w:szCs w:val="28"/>
        </w:rPr>
        <w:t>дготовки для работы с лицами</w:t>
      </w:r>
      <w:r w:rsidR="00297C5F" w:rsidRPr="00A664BA">
        <w:rPr>
          <w:color w:val="000000"/>
          <w:sz w:val="28"/>
          <w:szCs w:val="28"/>
        </w:rPr>
        <w:t xml:space="preserve">, нуждающимися в добровольческом труде или получателями социальных услуг, имеющими психические нарушения и </w:t>
      </w:r>
      <w:proofErr w:type="spellStart"/>
      <w:r w:rsidR="00297C5F" w:rsidRPr="00A664BA">
        <w:rPr>
          <w:color w:val="000000"/>
          <w:sz w:val="28"/>
          <w:szCs w:val="28"/>
        </w:rPr>
        <w:t>девиантное</w:t>
      </w:r>
      <w:proofErr w:type="spellEnd"/>
      <w:r w:rsidR="00297C5F" w:rsidRPr="00A664BA">
        <w:rPr>
          <w:color w:val="000000"/>
          <w:sz w:val="28"/>
          <w:szCs w:val="28"/>
        </w:rPr>
        <w:t xml:space="preserve"> поведение;</w:t>
      </w:r>
    </w:p>
    <w:p w:rsidR="00532923" w:rsidRDefault="00297C5F" w:rsidP="00AB3618">
      <w:pPr>
        <w:pStyle w:val="formattext"/>
        <w:spacing w:before="0" w:beforeAutospacing="0" w:after="0" w:afterAutospacing="0"/>
        <w:rPr>
          <w:color w:val="000000"/>
          <w:sz w:val="28"/>
          <w:szCs w:val="28"/>
        </w:rPr>
      </w:pPr>
      <w:r w:rsidRPr="00A664BA">
        <w:rPr>
          <w:color w:val="000000"/>
          <w:sz w:val="28"/>
          <w:szCs w:val="28"/>
        </w:rPr>
        <w:t xml:space="preserve"> - по исполнению должностных обязанностей оплачиваемого персонала учреждения</w:t>
      </w:r>
      <w:r w:rsidR="0073757D" w:rsidRPr="00A664BA">
        <w:rPr>
          <w:color w:val="000000"/>
          <w:sz w:val="28"/>
          <w:szCs w:val="28"/>
        </w:rPr>
        <w:t>.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AB3618">
        <w:rPr>
          <w:color w:val="000000"/>
          <w:sz w:val="28"/>
          <w:szCs w:val="28"/>
        </w:rPr>
        <w:t>. ПРАВА ДОБРОВОЛЬЦА (ВОЛОНТЕРА)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 Доброволец (волонтер) имеет право: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Осуществлять свою деятельность индивидуально либо в составе добровольческой (волонтерской) группы.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AB3618" w:rsidRPr="00AB3618">
        <w:rPr>
          <w:color w:val="000000"/>
          <w:sz w:val="28"/>
          <w:szCs w:val="28"/>
        </w:rPr>
        <w:t>Исходя из своих устремлений, способностей и потребностей, выбрать направление (направления) добровольческой (волонтерской) деятельн</w:t>
      </w:r>
      <w:r w:rsidR="00AB3618">
        <w:rPr>
          <w:color w:val="000000"/>
          <w:sz w:val="28"/>
          <w:szCs w:val="28"/>
        </w:rPr>
        <w:t>ости, предусмотренное пунктом 7</w:t>
      </w:r>
      <w:r w:rsidR="00AB3618" w:rsidRPr="00AB3618">
        <w:rPr>
          <w:color w:val="000000"/>
          <w:sz w:val="28"/>
          <w:szCs w:val="28"/>
        </w:rPr>
        <w:t xml:space="preserve"> настоящего Положения.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На создание ему необходимых условий труда, обеспечение ему безопасности, защиту законных прав и интересов во время работы. Условия труда волонтера должны соответствовать требованиям действующего законодательства и нормативного документа, регулирующего данный вид трудовой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Получать информацию, необходимую для выполнения поставленных перед ним задач. </w:t>
      </w:r>
    </w:p>
    <w:p w:rsidR="0081048E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Вносить предложения по совершенствованию форм и методов осуществления добровольческой (волонтерской) деятельности.</w:t>
      </w:r>
    </w:p>
    <w:p w:rsidR="00AB3618" w:rsidRDefault="0081048E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B3618" w:rsidRPr="00AB3618">
        <w:rPr>
          <w:color w:val="000000"/>
          <w:sz w:val="28"/>
          <w:szCs w:val="28"/>
        </w:rPr>
        <w:t xml:space="preserve"> На поддержку своих инициатив и защиту своих прав со стороны участников движения.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На признание и благодарность за свой труд, информирование о реализуемой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Отказаться от участия в конкретном мероприятии в случае неуверенности в своих возможностях.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Прекратить свою добровольческую (волонтерскую) деятельность по собственному желанию.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17</w:t>
      </w:r>
      <w:r w:rsidR="00AB3618" w:rsidRPr="00AB3618">
        <w:rPr>
          <w:color w:val="000000"/>
          <w:sz w:val="28"/>
          <w:szCs w:val="28"/>
        </w:rPr>
        <w:t xml:space="preserve">. ОБЯЗАННОСТИ ДОБРОВОЛЬЦА (ВОЛОНТЕРА) 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Доброволец (волонтер) обязан: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Поддерживать и развивать основные идеи волонтерского движения.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Знать, уважать и следовать цели, задачам и принципам волонтерского движения.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Добросовестно выполнять порученную работу.</w:t>
      </w:r>
    </w:p>
    <w:p w:rsidR="00AE01E7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Быть дисциплинированным, строго соблюдать инструкции по охране труда и указания руководителя добровольческой (волонтерской) группы.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Беречь материальные ресурсы, предоставленные ему для выполнения поручения.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Пропагандировать здоровый образ жизни.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AB3618" w:rsidRPr="00AB3618">
        <w:rPr>
          <w:color w:val="000000"/>
          <w:sz w:val="28"/>
          <w:szCs w:val="28"/>
        </w:rPr>
        <w:t xml:space="preserve">Уведомить о своем желании отказаться от участия в конкретном мероприятии либо прекращении добровольческой (волонтерской)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AB3618" w:rsidRPr="00AB3618">
        <w:rPr>
          <w:color w:val="000000"/>
          <w:sz w:val="28"/>
          <w:szCs w:val="28"/>
        </w:rPr>
        <w:t xml:space="preserve">. ПРАВА РУКОВОДИТЕЛЯ 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Руководитель имеет право: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Предлагать добровольцу (волонтеру) изменить вид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Отказаться от услуг добровольца (волонтера) при невыполнении им обязательств, нарушении дисциплины, некорректном поведении.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Требовать уважительного отношения к партнерам, получателям социальных услуг, имуществу.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Требовать от добровольца (волонтера) отчета за проделанную работу.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Поощрять труд добровольца (волонтера).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AB3618" w:rsidRPr="00AB3618">
        <w:rPr>
          <w:color w:val="000000"/>
          <w:sz w:val="28"/>
          <w:szCs w:val="28"/>
        </w:rPr>
        <w:t xml:space="preserve">. ОБЯЗАННОСТИ РУКОВОДИТЕЛЯ 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Руководитель обязан: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Предоставлять добровольцу (волонтеру) необходимые условия для выполнения принятых им обязательств.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Предоставлять волонтеру информацию, необходимую для выполнения добровольческой (волонтерской)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Документально подтверждать полномочия волонтера в соответствии с его деятельностью.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Осуществлять </w:t>
      </w:r>
      <w:proofErr w:type="gramStart"/>
      <w:r w:rsidR="00AB3618" w:rsidRPr="00AB3618">
        <w:rPr>
          <w:color w:val="000000"/>
          <w:sz w:val="28"/>
          <w:szCs w:val="28"/>
        </w:rPr>
        <w:t>контроль за</w:t>
      </w:r>
      <w:proofErr w:type="gramEnd"/>
      <w:r w:rsidR="00AB3618" w:rsidRPr="00AB3618">
        <w:rPr>
          <w:color w:val="000000"/>
          <w:sz w:val="28"/>
          <w:szCs w:val="28"/>
        </w:rPr>
        <w:t xml:space="preserve"> деятельностью добровольца (волонтера) в рамках законодательства Российской Федерации.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>При необходимости вести записи в личной книжке добровольца (волонтера) об участии в мероприятиях, о награждениях и поощрениях.</w:t>
      </w:r>
    </w:p>
    <w:p w:rsidR="00AB3618" w:rsidRDefault="00AB3618" w:rsidP="00A664BA">
      <w:pPr>
        <w:pStyle w:val="formattext"/>
        <w:rPr>
          <w:color w:val="000000"/>
          <w:sz w:val="28"/>
          <w:szCs w:val="28"/>
        </w:rPr>
      </w:pPr>
      <w:r w:rsidRPr="00AB3618">
        <w:rPr>
          <w:color w:val="000000"/>
          <w:sz w:val="28"/>
          <w:szCs w:val="28"/>
        </w:rPr>
        <w:t xml:space="preserve"> 8.6. Разъяснять волонтеру его права и обязанности.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AB3618" w:rsidRPr="00AB3618">
        <w:rPr>
          <w:color w:val="000000"/>
          <w:sz w:val="28"/>
          <w:szCs w:val="28"/>
        </w:rPr>
        <w:t xml:space="preserve"> Обеспечить безопасность.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AB3618" w:rsidRPr="00AB3618">
        <w:rPr>
          <w:color w:val="000000"/>
          <w:sz w:val="28"/>
          <w:szCs w:val="28"/>
        </w:rPr>
        <w:t xml:space="preserve">Разрешать конфликтные ситуации, возникающие в процессе добровольческой (волонтерской) деятельности. </w:t>
      </w:r>
    </w:p>
    <w:p w:rsid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AB3618" w:rsidRPr="00AB3618">
        <w:rPr>
          <w:color w:val="000000"/>
          <w:sz w:val="28"/>
          <w:szCs w:val="28"/>
        </w:rPr>
        <w:t xml:space="preserve">. МАТЕРИАЛЬНОЕ ОБЕСПЕЧЕНИЕ ДЕЯТЕЛЬНОСТИ </w:t>
      </w:r>
    </w:p>
    <w:p w:rsidR="00AB3618" w:rsidRPr="00AB3618" w:rsidRDefault="00AE01E7" w:rsidP="00A664BA">
      <w:pPr>
        <w:pStyle w:val="formattex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</w:t>
      </w:r>
      <w:r w:rsidR="00AB3618" w:rsidRPr="00AB3618">
        <w:rPr>
          <w:color w:val="000000"/>
          <w:sz w:val="28"/>
          <w:szCs w:val="28"/>
        </w:rPr>
        <w:t>Работа волонтеров осуществляется на безвозмездной основе.</w:t>
      </w:r>
    </w:p>
    <w:p w:rsidR="00532923" w:rsidRDefault="00532923" w:rsidP="0073757D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32923" w:rsidRDefault="00532923" w:rsidP="005E0FF6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32923" w:rsidRDefault="00532923" w:rsidP="004A1F6C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32923" w:rsidRDefault="00532923" w:rsidP="005E0FF6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32923" w:rsidRDefault="00532923" w:rsidP="00532923">
      <w:pPr>
        <w:pStyle w:val="formattex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513701" w:rsidRDefault="00513701"/>
    <w:sectPr w:rsidR="0051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3"/>
    <w:rsid w:val="00165B72"/>
    <w:rsid w:val="00167AE8"/>
    <w:rsid w:val="00297C5F"/>
    <w:rsid w:val="00441279"/>
    <w:rsid w:val="004A1F6C"/>
    <w:rsid w:val="00513701"/>
    <w:rsid w:val="00531C30"/>
    <w:rsid w:val="00532923"/>
    <w:rsid w:val="0055490D"/>
    <w:rsid w:val="005E0FF6"/>
    <w:rsid w:val="0073757D"/>
    <w:rsid w:val="0081048E"/>
    <w:rsid w:val="00893580"/>
    <w:rsid w:val="009024B0"/>
    <w:rsid w:val="00A664BA"/>
    <w:rsid w:val="00AB3618"/>
    <w:rsid w:val="00AE01E7"/>
    <w:rsid w:val="00AE6083"/>
    <w:rsid w:val="00B135F8"/>
    <w:rsid w:val="00C736E8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0"/>
  </w:style>
  <w:style w:type="paragraph" w:styleId="1">
    <w:name w:val="heading 1"/>
    <w:basedOn w:val="a"/>
    <w:link w:val="10"/>
    <w:uiPriority w:val="9"/>
    <w:qFormat/>
    <w:rsid w:val="0089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93580"/>
    <w:rPr>
      <w:i/>
      <w:iCs/>
    </w:rPr>
  </w:style>
  <w:style w:type="paragraph" w:customStyle="1" w:styleId="headertext">
    <w:name w:val="headertext"/>
    <w:basedOn w:val="a"/>
    <w:rsid w:val="005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80"/>
  </w:style>
  <w:style w:type="paragraph" w:styleId="1">
    <w:name w:val="heading 1"/>
    <w:basedOn w:val="a"/>
    <w:link w:val="10"/>
    <w:uiPriority w:val="9"/>
    <w:qFormat/>
    <w:rsid w:val="0089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3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3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893580"/>
    <w:rPr>
      <w:i/>
      <w:iCs/>
    </w:rPr>
  </w:style>
  <w:style w:type="paragraph" w:customStyle="1" w:styleId="headertext">
    <w:name w:val="headertext"/>
    <w:basedOn w:val="a"/>
    <w:rsid w:val="005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3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2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5178227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28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D635-0ABC-4CFE-A77A-07D65368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</dc:creator>
  <cp:keywords/>
  <dc:description/>
  <cp:lastModifiedBy>evg</cp:lastModifiedBy>
  <cp:revision>7</cp:revision>
  <dcterms:created xsi:type="dcterms:W3CDTF">2020-08-29T03:09:00Z</dcterms:created>
  <dcterms:modified xsi:type="dcterms:W3CDTF">2021-12-03T04:23:00Z</dcterms:modified>
</cp:coreProperties>
</file>